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36"/>
          <w:szCs w:val="36"/>
          <w:u w:val="single"/>
        </w:rPr>
      </w:pPr>
      <w:r w:rsidDel="00000000" w:rsidR="00000000" w:rsidRPr="00000000">
        <w:rPr>
          <w:b w:val="1"/>
          <w:sz w:val="36"/>
          <w:szCs w:val="36"/>
          <w:u w:val="single"/>
        </w:rPr>
        <w:drawing>
          <wp:anchor allowOverlap="1" behindDoc="0" distB="114300" distT="114300" distL="114300" distR="114300" hidden="0" layoutInCell="1" locked="0" relativeHeight="0" simplePos="0">
            <wp:simplePos x="0" y="0"/>
            <wp:positionH relativeFrom="page">
              <wp:posOffset>914400</wp:posOffset>
            </wp:positionH>
            <wp:positionV relativeFrom="page">
              <wp:posOffset>76200</wp:posOffset>
            </wp:positionV>
            <wp:extent cx="2871788" cy="2035345"/>
            <wp:effectExtent b="0" l="0" r="0" t="0"/>
            <wp:wrapSquare wrapText="bothSides" distB="114300" distT="114300" distL="114300" distR="114300"/>
            <wp:docPr id="6"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871788" cy="203534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b w:val="1"/>
          <w:sz w:val="46"/>
          <w:szCs w:val="46"/>
          <w:u w:val="single"/>
        </w:rPr>
      </w:pPr>
      <w:r w:rsidDel="00000000" w:rsidR="00000000" w:rsidRPr="00000000">
        <w:rPr>
          <w:b w:val="1"/>
          <w:sz w:val="46"/>
          <w:szCs w:val="46"/>
          <w:u w:val="single"/>
          <w:rtl w:val="0"/>
        </w:rPr>
        <w:t xml:space="preserve">Daily Programme</w:t>
      </w:r>
    </w:p>
    <w:p w:rsidR="00000000" w:rsidDel="00000000" w:rsidP="00000000" w:rsidRDefault="00000000" w:rsidRPr="00000000" w14:paraId="00000003">
      <w:pPr>
        <w:jc w:val="center"/>
        <w:rPr>
          <w:b w:val="1"/>
          <w:sz w:val="36"/>
          <w:szCs w:val="36"/>
          <w:u w:val="single"/>
        </w:rPr>
      </w:pPr>
      <w:r w:rsidDel="00000000" w:rsidR="00000000" w:rsidRPr="00000000">
        <w:rPr>
          <w:b w:val="1"/>
          <w:sz w:val="46"/>
          <w:szCs w:val="46"/>
          <w:u w:val="single"/>
          <w:rtl w:val="0"/>
        </w:rPr>
        <w:t xml:space="preserve">Thursday 8 August 2024</w:t>
      </w:r>
      <w:r w:rsidDel="00000000" w:rsidR="00000000" w:rsidRPr="00000000">
        <w:rPr>
          <w:rtl w:val="0"/>
        </w:rPr>
      </w:r>
    </w:p>
    <w:p w:rsidR="00000000" w:rsidDel="00000000" w:rsidP="00000000" w:rsidRDefault="00000000" w:rsidRPr="00000000" w14:paraId="00000004">
      <w:pPr>
        <w:jc w:val="left"/>
        <w:rPr>
          <w:b w:val="1"/>
          <w:sz w:val="36"/>
          <w:szCs w:val="36"/>
          <w:u w:val="single"/>
        </w:rPr>
      </w:pPr>
      <w:r w:rsidDel="00000000" w:rsidR="00000000" w:rsidRPr="00000000">
        <w:rPr>
          <w:rtl w:val="0"/>
        </w:rPr>
      </w:r>
    </w:p>
    <w:tbl>
      <w:tblPr>
        <w:tblStyle w:val="Table1"/>
        <w:tblW w:w="13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130"/>
        <w:gridCol w:w="2130"/>
        <w:gridCol w:w="5805"/>
        <w:tblGridChange w:id="0">
          <w:tblGrid>
            <w:gridCol w:w="5130"/>
            <w:gridCol w:w="2130"/>
            <w:gridCol w:w="5805"/>
          </w:tblGrid>
        </w:tblGridChange>
      </w:tblGrid>
      <w:tr>
        <w:trPr>
          <w:cantSplit w:val="0"/>
          <w:trHeight w:val="300" w:hRule="atLeast"/>
          <w:tblHeader w:val="0"/>
        </w:trPr>
        <w:tc>
          <w:tcPr/>
          <w:p w:rsidR="00000000" w:rsidDel="00000000" w:rsidP="00000000" w:rsidRDefault="00000000" w:rsidRPr="00000000" w14:paraId="00000005">
            <w:pPr>
              <w:rPr>
                <w:b w:val="1"/>
                <w:sz w:val="22"/>
                <w:szCs w:val="22"/>
              </w:rPr>
            </w:pPr>
            <w:r w:rsidDel="00000000" w:rsidR="00000000" w:rsidRPr="00000000">
              <w:rPr>
                <w:b w:val="1"/>
                <w:sz w:val="22"/>
                <w:szCs w:val="22"/>
                <w:rtl w:val="0"/>
              </w:rPr>
              <w:t xml:space="preserve">7:30 - 8:00</w:t>
            </w:r>
          </w:p>
          <w:p w:rsidR="00000000" w:rsidDel="00000000" w:rsidP="00000000" w:rsidRDefault="00000000" w:rsidRPr="00000000" w14:paraId="00000006">
            <w:pPr>
              <w:rPr>
                <w:b w:val="1"/>
                <w:sz w:val="22"/>
                <w:szCs w:val="22"/>
              </w:rPr>
            </w:pPr>
            <w:r w:rsidDel="00000000" w:rsidR="00000000" w:rsidRPr="00000000">
              <w:rPr>
                <w:b w:val="1"/>
                <w:sz w:val="22"/>
                <w:szCs w:val="22"/>
                <w:rtl w:val="0"/>
              </w:rPr>
              <w:t xml:space="preserve">Alexander Technique</w:t>
            </w:r>
          </w:p>
          <w:p w:rsidR="00000000" w:rsidDel="00000000" w:rsidP="00000000" w:rsidRDefault="00000000" w:rsidRPr="00000000" w14:paraId="00000007">
            <w:pPr>
              <w:rPr>
                <w:b w:val="0"/>
                <w:sz w:val="22"/>
                <w:szCs w:val="22"/>
              </w:rPr>
            </w:pPr>
            <w:r w:rsidDel="00000000" w:rsidR="00000000" w:rsidRPr="00000000">
              <w:rPr>
                <w:b w:val="0"/>
                <w:sz w:val="22"/>
                <w:szCs w:val="22"/>
                <w:rtl w:val="0"/>
              </w:rPr>
              <w:t xml:space="preserve">with </w:t>
            </w:r>
            <w:r w:rsidDel="00000000" w:rsidR="00000000" w:rsidRPr="00000000">
              <w:rPr>
                <w:sz w:val="22"/>
                <w:szCs w:val="22"/>
                <w:rtl w:val="0"/>
              </w:rPr>
              <w:t xml:space="preserve">Jonathon Heather</w:t>
            </w:r>
            <w:r w:rsidDel="00000000" w:rsidR="00000000" w:rsidRPr="00000000">
              <w:rPr>
                <w:rtl w:val="0"/>
              </w:rPr>
            </w:r>
          </w:p>
        </w:tc>
        <w:tc>
          <w:tcPr/>
          <w:p w:rsidR="00000000" w:rsidDel="00000000" w:rsidP="00000000" w:rsidRDefault="00000000" w:rsidRPr="00000000" w14:paraId="00000008">
            <w:pPr>
              <w:rPr>
                <w:b w:val="0"/>
                <w:sz w:val="22"/>
                <w:szCs w:val="22"/>
              </w:rPr>
            </w:pPr>
            <w:r w:rsidDel="00000000" w:rsidR="00000000" w:rsidRPr="00000000">
              <w:rPr>
                <w:sz w:val="22"/>
                <w:szCs w:val="22"/>
                <w:rtl w:val="0"/>
              </w:rPr>
              <w:t xml:space="preserve">D1.18</w:t>
            </w:r>
            <w:r w:rsidDel="00000000" w:rsidR="00000000" w:rsidRPr="00000000">
              <w:rPr>
                <w:rtl w:val="0"/>
              </w:rPr>
            </w:r>
          </w:p>
        </w:tc>
        <w:tc>
          <w:tcPr/>
          <w:p w:rsidR="00000000" w:rsidDel="00000000" w:rsidP="00000000" w:rsidRDefault="00000000" w:rsidRPr="00000000" w14:paraId="00000009">
            <w:pPr>
              <w:rPr>
                <w:sz w:val="22"/>
                <w:szCs w:val="22"/>
              </w:rPr>
            </w:pPr>
            <w:r w:rsidDel="00000000" w:rsidR="00000000" w:rsidRPr="00000000">
              <w:rPr>
                <w:sz w:val="22"/>
                <w:szCs w:val="22"/>
                <w:rtl w:val="0"/>
              </w:rPr>
              <w:t xml:space="preserve">A daily, early morning half hour for a moment of "constructive rest /semi -supine" as a way to offer a chilled and restorative start to the day for those who would like it. Yoga mats provided.</w:t>
            </w:r>
          </w:p>
        </w:tc>
      </w:tr>
    </w:tbl>
    <w:p w:rsidR="00000000" w:rsidDel="00000000" w:rsidP="00000000" w:rsidRDefault="00000000" w:rsidRPr="00000000" w14:paraId="0000000A">
      <w:pPr>
        <w:rPr>
          <w:b w:val="1"/>
          <w:sz w:val="36"/>
          <w:szCs w:val="36"/>
          <w:u w:val="single"/>
        </w:rPr>
      </w:pPr>
      <w:r w:rsidDel="00000000" w:rsidR="00000000" w:rsidRPr="00000000">
        <w:rPr>
          <w:rtl w:val="0"/>
        </w:rPr>
      </w:r>
    </w:p>
    <w:tbl>
      <w:tblPr>
        <w:tblStyle w:val="Table2"/>
        <w:tblW w:w="13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130"/>
        <w:gridCol w:w="2130"/>
        <w:gridCol w:w="5805"/>
        <w:tblGridChange w:id="0">
          <w:tblGrid>
            <w:gridCol w:w="5130"/>
            <w:gridCol w:w="2130"/>
            <w:gridCol w:w="5805"/>
          </w:tblGrid>
        </w:tblGridChange>
      </w:tblGrid>
      <w:tr>
        <w:trPr>
          <w:cantSplit w:val="0"/>
          <w:trHeight w:val="300" w:hRule="atLeast"/>
          <w:tblHeader w:val="0"/>
        </w:trPr>
        <w:tc>
          <w:tcPr/>
          <w:p w:rsidR="00000000" w:rsidDel="00000000" w:rsidP="00000000" w:rsidRDefault="00000000" w:rsidRPr="00000000" w14:paraId="0000000B">
            <w:pPr>
              <w:rPr>
                <w:b w:val="1"/>
                <w:sz w:val="22"/>
                <w:szCs w:val="22"/>
              </w:rPr>
            </w:pPr>
            <w:r w:rsidDel="00000000" w:rsidR="00000000" w:rsidRPr="00000000">
              <w:rPr>
                <w:b w:val="1"/>
                <w:sz w:val="22"/>
                <w:szCs w:val="22"/>
                <w:rtl w:val="0"/>
              </w:rPr>
              <w:t xml:space="preserve">Summer School Feedback Survey</w:t>
            </w:r>
          </w:p>
        </w:tc>
        <w:tc>
          <w:tcPr/>
          <w:p w:rsidR="00000000" w:rsidDel="00000000" w:rsidP="00000000" w:rsidRDefault="00000000" w:rsidRPr="00000000" w14:paraId="0000000C">
            <w:pPr>
              <w:rPr>
                <w:sz w:val="22"/>
                <w:szCs w:val="22"/>
              </w:rPr>
            </w:pPr>
            <w:r w:rsidDel="00000000" w:rsidR="00000000" w:rsidRPr="00000000">
              <w:rPr>
                <w:sz w:val="22"/>
                <w:szCs w:val="22"/>
                <w:rtl w:val="0"/>
              </w:rPr>
              <w:t xml:space="preserve">Whova app</w:t>
            </w:r>
          </w:p>
        </w:tc>
        <w:tc>
          <w:tcPr/>
          <w:p w:rsidR="00000000" w:rsidDel="00000000" w:rsidP="00000000" w:rsidRDefault="00000000" w:rsidRPr="00000000" w14:paraId="0000000D">
            <w:pPr>
              <w:rPr>
                <w:sz w:val="22"/>
                <w:szCs w:val="22"/>
              </w:rPr>
            </w:pPr>
            <w:r w:rsidDel="00000000" w:rsidR="00000000" w:rsidRPr="00000000">
              <w:rPr>
                <w:sz w:val="22"/>
                <w:szCs w:val="22"/>
                <w:rtl w:val="0"/>
              </w:rPr>
              <w:t xml:space="preserve">The survey on Whova is live and we’d be so grateful for your feedback. If you are not registered on Whova and would like a link to the survey or a paper copy, please come to the Summer School office</w:t>
            </w:r>
          </w:p>
        </w:tc>
      </w:tr>
    </w:tbl>
    <w:p w:rsidR="00000000" w:rsidDel="00000000" w:rsidP="00000000" w:rsidRDefault="00000000" w:rsidRPr="00000000" w14:paraId="0000000E">
      <w:pPr>
        <w:spacing w:after="0" w:lineRule="auto"/>
        <w:rPr>
          <w:b w:val="1"/>
          <w:sz w:val="32"/>
          <w:szCs w:val="32"/>
        </w:rPr>
      </w:pPr>
      <w:r w:rsidDel="00000000" w:rsidR="00000000" w:rsidRPr="00000000">
        <w:rPr>
          <w:rtl w:val="0"/>
        </w:rPr>
      </w:r>
    </w:p>
    <w:p w:rsidR="00000000" w:rsidDel="00000000" w:rsidP="00000000" w:rsidRDefault="00000000" w:rsidRPr="00000000" w14:paraId="0000000F">
      <w:pPr>
        <w:rPr>
          <w:b w:val="1"/>
          <w:sz w:val="32"/>
          <w:szCs w:val="32"/>
        </w:rPr>
      </w:pPr>
      <w:r w:rsidDel="00000000" w:rsidR="00000000" w:rsidRPr="00000000">
        <w:rPr>
          <w:b w:val="1"/>
          <w:sz w:val="32"/>
          <w:szCs w:val="32"/>
          <w:rtl w:val="0"/>
        </w:rPr>
        <w:t xml:space="preserve">Session 1 (09:00-10:30)</w:t>
      </w:r>
    </w:p>
    <w:tbl>
      <w:tblPr>
        <w:tblStyle w:val="Table3"/>
        <w:tblW w:w="13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175"/>
        <w:gridCol w:w="2115"/>
        <w:gridCol w:w="5775"/>
        <w:tblGridChange w:id="0">
          <w:tblGrid>
            <w:gridCol w:w="5175"/>
            <w:gridCol w:w="2115"/>
            <w:gridCol w:w="5775"/>
          </w:tblGrid>
        </w:tblGridChange>
      </w:tblGrid>
      <w:tr>
        <w:trPr>
          <w:cantSplit w:val="0"/>
          <w:trHeight w:val="300" w:hRule="atLeast"/>
          <w:tblHeader w:val="0"/>
        </w:trPr>
        <w:tc>
          <w:tcPr/>
          <w:p w:rsidR="00000000" w:rsidDel="00000000" w:rsidP="00000000" w:rsidRDefault="00000000" w:rsidRPr="00000000" w14:paraId="00000010">
            <w:pPr>
              <w:rPr>
                <w:sz w:val="22"/>
                <w:szCs w:val="22"/>
              </w:rPr>
            </w:pPr>
            <w:r w:rsidDel="00000000" w:rsidR="00000000" w:rsidRPr="00000000">
              <w:rPr>
                <w:b w:val="1"/>
                <w:sz w:val="22"/>
                <w:szCs w:val="22"/>
                <w:rtl w:val="0"/>
              </w:rPr>
              <w:t xml:space="preserve">Choir – Mozart’s Requiem</w:t>
            </w:r>
            <w:r w:rsidDel="00000000" w:rsidR="00000000" w:rsidRPr="00000000">
              <w:rPr>
                <w:rtl w:val="0"/>
              </w:rPr>
            </w:r>
          </w:p>
          <w:p w:rsidR="00000000" w:rsidDel="00000000" w:rsidP="00000000" w:rsidRDefault="00000000" w:rsidRPr="00000000" w14:paraId="00000011">
            <w:pPr>
              <w:rPr>
                <w:sz w:val="22"/>
                <w:szCs w:val="22"/>
              </w:rPr>
            </w:pPr>
            <w:r w:rsidDel="00000000" w:rsidR="00000000" w:rsidRPr="00000000">
              <w:rPr>
                <w:sz w:val="22"/>
                <w:szCs w:val="22"/>
                <w:rtl w:val="0"/>
              </w:rPr>
              <w:t xml:space="preserve">directed by Stephen Layton</w:t>
            </w:r>
          </w:p>
        </w:tc>
        <w:tc>
          <w:tcPr/>
          <w:p w:rsidR="00000000" w:rsidDel="00000000" w:rsidP="00000000" w:rsidRDefault="00000000" w:rsidRPr="00000000" w14:paraId="00000012">
            <w:pPr>
              <w:rPr>
                <w:sz w:val="22"/>
                <w:szCs w:val="22"/>
              </w:rPr>
            </w:pPr>
            <w:r w:rsidDel="00000000" w:rsidR="00000000" w:rsidRPr="00000000">
              <w:rPr>
                <w:sz w:val="22"/>
                <w:szCs w:val="22"/>
                <w:rtl w:val="0"/>
              </w:rPr>
              <w:t xml:space="preserve">Chapel</w:t>
            </w:r>
          </w:p>
        </w:tc>
        <w:tc>
          <w:tcPr/>
          <w:p w:rsidR="00000000" w:rsidDel="00000000" w:rsidP="00000000" w:rsidRDefault="00000000" w:rsidRPr="00000000" w14:paraId="00000013">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14">
            <w:pPr>
              <w:rPr>
                <w:sz w:val="22"/>
                <w:szCs w:val="22"/>
              </w:rPr>
            </w:pPr>
            <w:r w:rsidDel="00000000" w:rsidR="00000000" w:rsidRPr="00000000">
              <w:rPr>
                <w:b w:val="1"/>
                <w:sz w:val="22"/>
                <w:szCs w:val="22"/>
                <w:rtl w:val="0"/>
              </w:rPr>
              <w:t xml:space="preserve">Brass Ensembles</w:t>
            </w:r>
            <w:r w:rsidDel="00000000" w:rsidR="00000000" w:rsidRPr="00000000">
              <w:rPr>
                <w:rtl w:val="0"/>
              </w:rPr>
            </w:r>
          </w:p>
          <w:p w:rsidR="00000000" w:rsidDel="00000000" w:rsidP="00000000" w:rsidRDefault="00000000" w:rsidRPr="00000000" w14:paraId="00000015">
            <w:pPr>
              <w:rPr>
                <w:sz w:val="22"/>
                <w:szCs w:val="22"/>
              </w:rPr>
            </w:pPr>
            <w:r w:rsidDel="00000000" w:rsidR="00000000" w:rsidRPr="00000000">
              <w:rPr>
                <w:sz w:val="22"/>
                <w:szCs w:val="22"/>
                <w:rtl w:val="0"/>
              </w:rPr>
              <w:t xml:space="preserve">directed by Roger Argente and Paul Archibald</w:t>
            </w:r>
          </w:p>
        </w:tc>
        <w:tc>
          <w:tcPr/>
          <w:p w:rsidR="00000000" w:rsidDel="00000000" w:rsidP="00000000" w:rsidRDefault="00000000" w:rsidRPr="00000000" w14:paraId="00000016">
            <w:pPr>
              <w:rPr>
                <w:sz w:val="22"/>
                <w:szCs w:val="22"/>
              </w:rPr>
            </w:pPr>
            <w:r w:rsidDel="00000000" w:rsidR="00000000" w:rsidRPr="00000000">
              <w:rPr>
                <w:sz w:val="22"/>
                <w:szCs w:val="22"/>
                <w:rtl w:val="0"/>
              </w:rPr>
              <w:t xml:space="preserve">Reith Building</w:t>
            </w:r>
          </w:p>
          <w:p w:rsidR="00000000" w:rsidDel="00000000" w:rsidP="00000000" w:rsidRDefault="00000000" w:rsidRPr="00000000" w14:paraId="00000017">
            <w:pPr>
              <w:rPr>
                <w:sz w:val="22"/>
                <w:szCs w:val="22"/>
              </w:rPr>
            </w:pPr>
            <w:r w:rsidDel="00000000" w:rsidR="00000000" w:rsidRPr="00000000">
              <w:rPr>
                <w:sz w:val="22"/>
                <w:szCs w:val="22"/>
                <w:rtl w:val="0"/>
              </w:rPr>
              <w:t xml:space="preserve">Reith Hall</w:t>
            </w:r>
          </w:p>
        </w:tc>
        <w:tc>
          <w:tcPr/>
          <w:p w:rsidR="00000000" w:rsidDel="00000000" w:rsidP="00000000" w:rsidRDefault="00000000" w:rsidRPr="00000000" w14:paraId="00000018">
            <w:pPr>
              <w:rPr>
                <w:sz w:val="22"/>
                <w:szCs w:val="22"/>
              </w:rPr>
            </w:pPr>
            <w:r w:rsidDel="00000000" w:rsidR="00000000" w:rsidRPr="00000000">
              <w:rPr>
                <w:rtl w:val="0"/>
              </w:rPr>
            </w:r>
          </w:p>
        </w:tc>
      </w:tr>
      <w:tr>
        <w:trPr>
          <w:cantSplit w:val="0"/>
          <w:trHeight w:val="773.935546875" w:hRule="atLeast"/>
          <w:tblHeader w:val="0"/>
        </w:trPr>
        <w:tc>
          <w:tcPr>
            <w:shd w:fill="ffffff" w:val="clear"/>
          </w:tcPr>
          <w:p w:rsidR="00000000" w:rsidDel="00000000" w:rsidP="00000000" w:rsidRDefault="00000000" w:rsidRPr="00000000" w14:paraId="00000019">
            <w:pPr>
              <w:rPr>
                <w:b w:val="1"/>
                <w:sz w:val="22"/>
                <w:szCs w:val="22"/>
              </w:rPr>
            </w:pPr>
            <w:r w:rsidDel="00000000" w:rsidR="00000000" w:rsidRPr="00000000">
              <w:rPr>
                <w:b w:val="1"/>
                <w:sz w:val="22"/>
                <w:szCs w:val="22"/>
                <w:rtl w:val="0"/>
              </w:rPr>
              <w:t xml:space="preserve">Chamber Music and Advanced Chamber Music</w:t>
            </w:r>
          </w:p>
          <w:p w:rsidR="00000000" w:rsidDel="00000000" w:rsidP="00000000" w:rsidRDefault="00000000" w:rsidRPr="00000000" w14:paraId="0000001A">
            <w:pPr>
              <w:rPr>
                <w:sz w:val="22"/>
                <w:szCs w:val="22"/>
              </w:rPr>
            </w:pPr>
            <w:r w:rsidDel="00000000" w:rsidR="00000000" w:rsidRPr="00000000">
              <w:rPr>
                <w:sz w:val="22"/>
                <w:szCs w:val="22"/>
                <w:rtl w:val="0"/>
              </w:rPr>
              <w:t xml:space="preserve">directed by Rhiannon Evans, Leon Bosch, Judith van Driel, David Faber and Anna Tilbrook</w:t>
            </w:r>
          </w:p>
        </w:tc>
        <w:tc>
          <w:tcPr>
            <w:shd w:fill="ffffff" w:val="clear"/>
          </w:tcPr>
          <w:p w:rsidR="00000000" w:rsidDel="00000000" w:rsidP="00000000" w:rsidRDefault="00000000" w:rsidRPr="00000000" w14:paraId="0000001B">
            <w:pPr>
              <w:rPr>
                <w:sz w:val="22"/>
                <w:szCs w:val="22"/>
              </w:rPr>
            </w:pPr>
            <w:r w:rsidDel="00000000" w:rsidR="00000000" w:rsidRPr="00000000">
              <w:rPr>
                <w:sz w:val="22"/>
                <w:szCs w:val="22"/>
                <w:rtl w:val="0"/>
              </w:rPr>
              <w:t xml:space="preserve">Various/</w:t>
            </w:r>
          </w:p>
          <w:p w:rsidR="00000000" w:rsidDel="00000000" w:rsidP="00000000" w:rsidRDefault="00000000" w:rsidRPr="00000000" w14:paraId="0000001C">
            <w:pPr>
              <w:rPr>
                <w:sz w:val="22"/>
                <w:szCs w:val="22"/>
              </w:rPr>
            </w:pPr>
            <w:r w:rsidDel="00000000" w:rsidR="00000000" w:rsidRPr="00000000">
              <w:rPr>
                <w:sz w:val="22"/>
                <w:szCs w:val="22"/>
                <w:rtl w:val="0"/>
              </w:rPr>
              <w:t xml:space="preserve">Fishmonger Hall</w:t>
            </w:r>
          </w:p>
        </w:tc>
        <w:tc>
          <w:tcPr>
            <w:shd w:fill="ffffff" w:val="clear"/>
          </w:tcPr>
          <w:p w:rsidR="00000000" w:rsidDel="00000000" w:rsidP="00000000" w:rsidRDefault="00000000" w:rsidRPr="00000000" w14:paraId="0000001D">
            <w:pPr>
              <w:rPr>
                <w:sz w:val="22"/>
                <w:szCs w:val="22"/>
              </w:rPr>
            </w:pPr>
            <w:r w:rsidDel="00000000" w:rsidR="00000000" w:rsidRPr="00000000">
              <w:rPr>
                <w:sz w:val="22"/>
                <w:szCs w:val="22"/>
                <w:rtl w:val="0"/>
              </w:rPr>
              <w:t xml:space="preserve">Please see separate notice in Dining Room, Summer School office and on Whova</w:t>
            </w:r>
          </w:p>
        </w:tc>
      </w:tr>
      <w:tr>
        <w:trPr>
          <w:cantSplit w:val="0"/>
          <w:trHeight w:val="300" w:hRule="atLeast"/>
          <w:tblHeader w:val="0"/>
        </w:trPr>
        <w:tc>
          <w:tcPr>
            <w:shd w:fill="ffffff" w:val="clear"/>
          </w:tcPr>
          <w:p w:rsidR="00000000" w:rsidDel="00000000" w:rsidP="00000000" w:rsidRDefault="00000000" w:rsidRPr="00000000" w14:paraId="0000001E">
            <w:pPr>
              <w:rPr>
                <w:sz w:val="22"/>
                <w:szCs w:val="22"/>
              </w:rPr>
            </w:pPr>
            <w:r w:rsidDel="00000000" w:rsidR="00000000" w:rsidRPr="00000000">
              <w:rPr>
                <w:b w:val="1"/>
                <w:sz w:val="22"/>
                <w:szCs w:val="22"/>
                <w:rtl w:val="0"/>
              </w:rPr>
              <w:t xml:space="preserve">Advanced Wind Ensemble - </w:t>
            </w:r>
            <w:r w:rsidDel="00000000" w:rsidR="00000000" w:rsidRPr="00000000">
              <w:rPr>
                <w:sz w:val="22"/>
                <w:szCs w:val="22"/>
                <w:rtl w:val="0"/>
              </w:rPr>
              <w:t xml:space="preserve">Mozart ‘Gran Partita’</w:t>
            </w:r>
          </w:p>
          <w:p w:rsidR="00000000" w:rsidDel="00000000" w:rsidP="00000000" w:rsidRDefault="00000000" w:rsidRPr="00000000" w14:paraId="0000001F">
            <w:pPr>
              <w:rPr>
                <w:sz w:val="22"/>
                <w:szCs w:val="22"/>
              </w:rPr>
            </w:pPr>
            <w:r w:rsidDel="00000000" w:rsidR="00000000" w:rsidRPr="00000000">
              <w:rPr>
                <w:sz w:val="22"/>
                <w:szCs w:val="22"/>
                <w:rtl w:val="0"/>
              </w:rPr>
              <w:t xml:space="preserve">directed by Alasdair Hill</w:t>
            </w:r>
          </w:p>
        </w:tc>
        <w:tc>
          <w:tcPr>
            <w:shd w:fill="ffffff" w:val="clear"/>
          </w:tcPr>
          <w:p w:rsidR="00000000" w:rsidDel="00000000" w:rsidP="00000000" w:rsidRDefault="00000000" w:rsidRPr="00000000" w14:paraId="00000020">
            <w:pPr>
              <w:rPr>
                <w:sz w:val="22"/>
                <w:szCs w:val="22"/>
              </w:rPr>
            </w:pPr>
            <w:r w:rsidDel="00000000" w:rsidR="00000000" w:rsidRPr="00000000">
              <w:rPr>
                <w:sz w:val="22"/>
                <w:szCs w:val="22"/>
                <w:rtl w:val="0"/>
              </w:rPr>
              <w:t xml:space="preserve">Big School</w:t>
            </w:r>
          </w:p>
          <w:p w:rsidR="00000000" w:rsidDel="00000000" w:rsidP="00000000" w:rsidRDefault="00000000" w:rsidRPr="00000000" w14:paraId="00000021">
            <w:pPr>
              <w:rPr>
                <w:sz w:val="22"/>
                <w:szCs w:val="22"/>
              </w:rPr>
            </w:pPr>
            <w:r w:rsidDel="00000000" w:rsidR="00000000" w:rsidRPr="00000000">
              <w:rPr>
                <w:sz w:val="22"/>
                <w:szCs w:val="22"/>
                <w:rtl w:val="0"/>
              </w:rPr>
              <w:t xml:space="preserve">Hall</w:t>
            </w:r>
          </w:p>
        </w:tc>
        <w:tc>
          <w:tcPr>
            <w:shd w:fill="ffffff" w:val="clear"/>
          </w:tcPr>
          <w:p w:rsidR="00000000" w:rsidDel="00000000" w:rsidP="00000000" w:rsidRDefault="00000000" w:rsidRPr="00000000" w14:paraId="00000022">
            <w:pPr>
              <w:rPr>
                <w:sz w:val="22"/>
                <w:szCs w:val="22"/>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023">
            <w:pPr>
              <w:spacing w:line="279" w:lineRule="auto"/>
              <w:rPr>
                <w:sz w:val="22"/>
                <w:szCs w:val="22"/>
              </w:rPr>
            </w:pPr>
            <w:r w:rsidDel="00000000" w:rsidR="00000000" w:rsidRPr="00000000">
              <w:rPr>
                <w:b w:val="1"/>
                <w:sz w:val="22"/>
                <w:szCs w:val="22"/>
                <w:rtl w:val="0"/>
              </w:rPr>
              <w:t xml:space="preserve">Keyboard Course</w:t>
            </w:r>
            <w:r w:rsidDel="00000000" w:rsidR="00000000" w:rsidRPr="00000000">
              <w:rPr>
                <w:rtl w:val="0"/>
              </w:rPr>
            </w:r>
          </w:p>
          <w:p w:rsidR="00000000" w:rsidDel="00000000" w:rsidP="00000000" w:rsidRDefault="00000000" w:rsidRPr="00000000" w14:paraId="00000024">
            <w:pPr>
              <w:spacing w:line="279" w:lineRule="auto"/>
              <w:rPr>
                <w:sz w:val="22"/>
                <w:szCs w:val="22"/>
              </w:rPr>
            </w:pPr>
            <w:r w:rsidDel="00000000" w:rsidR="00000000" w:rsidRPr="00000000">
              <w:rPr>
                <w:sz w:val="22"/>
                <w:szCs w:val="22"/>
                <w:rtl w:val="0"/>
              </w:rPr>
              <w:t xml:space="preserve">directed by Mahan Esfahani</w:t>
            </w:r>
          </w:p>
        </w:tc>
        <w:tc>
          <w:tcPr>
            <w:shd w:fill="ffffff" w:val="clear"/>
          </w:tcPr>
          <w:p w:rsidR="00000000" w:rsidDel="00000000" w:rsidP="00000000" w:rsidRDefault="00000000" w:rsidRPr="00000000" w14:paraId="00000025">
            <w:pPr>
              <w:rPr>
                <w:sz w:val="22"/>
                <w:szCs w:val="22"/>
              </w:rPr>
            </w:pPr>
            <w:r w:rsidDel="00000000" w:rsidR="00000000" w:rsidRPr="00000000">
              <w:rPr>
                <w:sz w:val="22"/>
                <w:szCs w:val="22"/>
                <w:rtl w:val="0"/>
              </w:rPr>
              <w:t xml:space="preserve">Auden Theatre</w:t>
            </w:r>
          </w:p>
        </w:tc>
        <w:tc>
          <w:tcPr>
            <w:shd w:fill="ffffff" w:val="clear"/>
          </w:tcPr>
          <w:p w:rsidR="00000000" w:rsidDel="00000000" w:rsidP="00000000" w:rsidRDefault="00000000" w:rsidRPr="00000000" w14:paraId="00000026">
            <w:pPr>
              <w:rPr>
                <w:sz w:val="22"/>
                <w:szCs w:val="22"/>
              </w:rPr>
            </w:pPr>
            <w:r w:rsidDel="00000000" w:rsidR="00000000" w:rsidRPr="00000000">
              <w:rPr>
                <w:sz w:val="22"/>
                <w:szCs w:val="22"/>
                <w:rtl w:val="0"/>
              </w:rPr>
              <w:t xml:space="preserve">Please note change of venue</w:t>
            </w:r>
          </w:p>
        </w:tc>
      </w:tr>
    </w:tbl>
    <w:p w:rsidR="00000000" w:rsidDel="00000000" w:rsidP="00000000" w:rsidRDefault="00000000" w:rsidRPr="00000000" w14:paraId="00000027">
      <w:pPr>
        <w:spacing w:after="0" w:lineRule="auto"/>
        <w:rPr>
          <w:b w:val="1"/>
          <w:sz w:val="32"/>
          <w:szCs w:val="32"/>
        </w:rPr>
      </w:pPr>
      <w:r w:rsidDel="00000000" w:rsidR="00000000" w:rsidRPr="00000000">
        <w:rPr>
          <w:rtl w:val="0"/>
        </w:rPr>
      </w:r>
    </w:p>
    <w:p w:rsidR="00000000" w:rsidDel="00000000" w:rsidP="00000000" w:rsidRDefault="00000000" w:rsidRPr="00000000" w14:paraId="00000028">
      <w:pPr>
        <w:spacing w:after="0" w:lineRule="auto"/>
        <w:rPr>
          <w:b w:val="1"/>
          <w:sz w:val="32"/>
          <w:szCs w:val="32"/>
        </w:rPr>
      </w:pPr>
      <w:r w:rsidDel="00000000" w:rsidR="00000000" w:rsidRPr="00000000">
        <w:rPr>
          <w:b w:val="1"/>
          <w:sz w:val="32"/>
          <w:szCs w:val="32"/>
          <w:rtl w:val="0"/>
        </w:rPr>
        <w:t xml:space="preserve">Morning Break (10:30 – 11:00)</w:t>
      </w:r>
    </w:p>
    <w:p w:rsidR="00000000" w:rsidDel="00000000" w:rsidP="00000000" w:rsidRDefault="00000000" w:rsidRPr="00000000" w14:paraId="00000029">
      <w:pPr>
        <w:spacing w:after="0" w:lineRule="auto"/>
        <w:rPr>
          <w:b w:val="1"/>
          <w:sz w:val="32"/>
          <w:szCs w:val="32"/>
        </w:rPr>
      </w:pPr>
      <w:r w:rsidDel="00000000" w:rsidR="00000000" w:rsidRPr="00000000">
        <w:rPr>
          <w:rtl w:val="0"/>
        </w:rPr>
      </w:r>
    </w:p>
    <w:p w:rsidR="00000000" w:rsidDel="00000000" w:rsidP="00000000" w:rsidRDefault="00000000" w:rsidRPr="00000000" w14:paraId="0000002A">
      <w:pPr>
        <w:spacing w:after="0" w:lineRule="auto"/>
        <w:rPr>
          <w:b w:val="1"/>
          <w:sz w:val="32"/>
          <w:szCs w:val="32"/>
        </w:rPr>
      </w:pPr>
      <w:r w:rsidDel="00000000" w:rsidR="00000000" w:rsidRPr="00000000">
        <w:rPr>
          <w:b w:val="1"/>
          <w:sz w:val="32"/>
          <w:szCs w:val="32"/>
          <w:rtl w:val="0"/>
        </w:rPr>
        <w:t xml:space="preserve">Session 2 (11:00-12:30)</w:t>
      </w:r>
    </w:p>
    <w:tbl>
      <w:tblPr>
        <w:tblStyle w:val="Table4"/>
        <w:tblW w:w="13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325"/>
        <w:gridCol w:w="2070"/>
        <w:gridCol w:w="5670"/>
        <w:tblGridChange w:id="0">
          <w:tblGrid>
            <w:gridCol w:w="5325"/>
            <w:gridCol w:w="2070"/>
            <w:gridCol w:w="5670"/>
          </w:tblGrid>
        </w:tblGridChange>
      </w:tblGrid>
      <w:tr>
        <w:trPr>
          <w:cantSplit w:val="0"/>
          <w:trHeight w:val="300" w:hRule="atLeast"/>
          <w:tblHeader w:val="0"/>
        </w:trPr>
        <w:tc>
          <w:tcPr>
            <w:shd w:fill="ffffff" w:val="clear"/>
          </w:tcPr>
          <w:p w:rsidR="00000000" w:rsidDel="00000000" w:rsidP="00000000" w:rsidRDefault="00000000" w:rsidRPr="00000000" w14:paraId="0000002B">
            <w:pPr>
              <w:spacing w:after="0" w:before="0" w:line="279" w:lineRule="auto"/>
              <w:ind w:left="0" w:right="0" w:firstLine="0"/>
              <w:jc w:val="left"/>
              <w:rPr>
                <w:sz w:val="22"/>
                <w:szCs w:val="22"/>
              </w:rPr>
            </w:pPr>
            <w:r w:rsidDel="00000000" w:rsidR="00000000" w:rsidRPr="00000000">
              <w:rPr>
                <w:b w:val="1"/>
                <w:sz w:val="22"/>
                <w:szCs w:val="22"/>
                <w:rtl w:val="0"/>
              </w:rPr>
              <w:t xml:space="preserve">Chamber Choir</w:t>
            </w:r>
            <w:r w:rsidDel="00000000" w:rsidR="00000000" w:rsidRPr="00000000">
              <w:rPr>
                <w:rtl w:val="0"/>
              </w:rPr>
            </w:r>
          </w:p>
          <w:p w:rsidR="00000000" w:rsidDel="00000000" w:rsidP="00000000" w:rsidRDefault="00000000" w:rsidRPr="00000000" w14:paraId="0000002C">
            <w:pPr>
              <w:spacing w:after="0" w:before="0" w:line="279" w:lineRule="auto"/>
              <w:ind w:left="0" w:right="0" w:firstLine="0"/>
              <w:jc w:val="left"/>
              <w:rPr>
                <w:sz w:val="22"/>
                <w:szCs w:val="22"/>
              </w:rPr>
            </w:pPr>
            <w:r w:rsidDel="00000000" w:rsidR="00000000" w:rsidRPr="00000000">
              <w:rPr>
                <w:sz w:val="22"/>
                <w:szCs w:val="22"/>
                <w:rtl w:val="0"/>
              </w:rPr>
              <w:t xml:space="preserve">directed by Gavin Roberts</w:t>
            </w:r>
          </w:p>
        </w:tc>
        <w:tc>
          <w:tcPr>
            <w:shd w:fill="ffffff" w:val="clear"/>
          </w:tcPr>
          <w:p w:rsidR="00000000" w:rsidDel="00000000" w:rsidP="00000000" w:rsidRDefault="00000000" w:rsidRPr="00000000" w14:paraId="0000002D">
            <w:pPr>
              <w:rPr>
                <w:sz w:val="22"/>
                <w:szCs w:val="22"/>
              </w:rPr>
            </w:pPr>
            <w:r w:rsidDel="00000000" w:rsidR="00000000" w:rsidRPr="00000000">
              <w:rPr>
                <w:sz w:val="22"/>
                <w:szCs w:val="22"/>
                <w:rtl w:val="0"/>
              </w:rPr>
              <w:t xml:space="preserve">Auden Theatre</w:t>
            </w:r>
          </w:p>
        </w:tc>
        <w:tc>
          <w:tcPr>
            <w:shd w:fill="ffffff" w:val="clear"/>
          </w:tcPr>
          <w:p w:rsidR="00000000" w:rsidDel="00000000" w:rsidP="00000000" w:rsidRDefault="00000000" w:rsidRPr="00000000" w14:paraId="0000002E">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2F">
            <w:pPr>
              <w:rPr>
                <w:sz w:val="22"/>
                <w:szCs w:val="22"/>
              </w:rPr>
            </w:pPr>
            <w:r w:rsidDel="00000000" w:rsidR="00000000" w:rsidRPr="00000000">
              <w:rPr>
                <w:b w:val="1"/>
                <w:sz w:val="22"/>
                <w:szCs w:val="22"/>
                <w:rtl w:val="0"/>
              </w:rPr>
              <w:t xml:space="preserve">Wind Band</w:t>
            </w:r>
            <w:r w:rsidDel="00000000" w:rsidR="00000000" w:rsidRPr="00000000">
              <w:rPr>
                <w:rtl w:val="0"/>
              </w:rPr>
            </w:r>
          </w:p>
          <w:p w:rsidR="00000000" w:rsidDel="00000000" w:rsidP="00000000" w:rsidRDefault="00000000" w:rsidRPr="00000000" w14:paraId="00000030">
            <w:pPr>
              <w:rPr>
                <w:sz w:val="22"/>
                <w:szCs w:val="22"/>
              </w:rPr>
            </w:pPr>
            <w:r w:rsidDel="00000000" w:rsidR="00000000" w:rsidRPr="00000000">
              <w:rPr>
                <w:sz w:val="22"/>
                <w:szCs w:val="22"/>
                <w:rtl w:val="0"/>
              </w:rPr>
              <w:t xml:space="preserve">directed by Steve Dummer</w:t>
            </w:r>
          </w:p>
        </w:tc>
        <w:tc>
          <w:tcPr/>
          <w:p w:rsidR="00000000" w:rsidDel="00000000" w:rsidP="00000000" w:rsidRDefault="00000000" w:rsidRPr="00000000" w14:paraId="00000031">
            <w:pPr>
              <w:rPr>
                <w:sz w:val="22"/>
                <w:szCs w:val="22"/>
              </w:rPr>
            </w:pPr>
            <w:r w:rsidDel="00000000" w:rsidR="00000000" w:rsidRPr="00000000">
              <w:rPr>
                <w:sz w:val="22"/>
                <w:szCs w:val="22"/>
                <w:rtl w:val="0"/>
              </w:rPr>
              <w:t xml:space="preserve">Big School Hall</w:t>
            </w:r>
          </w:p>
        </w:tc>
        <w:tc>
          <w:tcPr/>
          <w:p w:rsidR="00000000" w:rsidDel="00000000" w:rsidP="00000000" w:rsidRDefault="00000000" w:rsidRPr="00000000" w14:paraId="00000032">
            <w:pPr>
              <w:rPr>
                <w:sz w:val="22"/>
                <w:szCs w:val="22"/>
              </w:rPr>
            </w:pPr>
            <w:r w:rsidDel="00000000" w:rsidR="00000000" w:rsidRPr="00000000">
              <w:rPr>
                <w:sz w:val="22"/>
                <w:szCs w:val="22"/>
                <w:rtl w:val="0"/>
              </w:rPr>
              <w:t xml:space="preserve">The rehearsal on Friday will take place in the Theatre in the Woods</w:t>
            </w:r>
          </w:p>
        </w:tc>
      </w:tr>
      <w:tr>
        <w:trPr>
          <w:cantSplit w:val="0"/>
          <w:trHeight w:val="645" w:hRule="atLeast"/>
          <w:tblHeader w:val="0"/>
        </w:trPr>
        <w:tc>
          <w:tcPr/>
          <w:p w:rsidR="00000000" w:rsidDel="00000000" w:rsidP="00000000" w:rsidRDefault="00000000" w:rsidRPr="00000000" w14:paraId="00000033">
            <w:pPr>
              <w:spacing w:after="0" w:before="0" w:line="279" w:lineRule="auto"/>
              <w:ind w:left="0" w:right="0" w:firstLine="0"/>
              <w:jc w:val="left"/>
              <w:rPr>
                <w:sz w:val="22"/>
                <w:szCs w:val="22"/>
              </w:rPr>
            </w:pPr>
            <w:r w:rsidDel="00000000" w:rsidR="00000000" w:rsidRPr="00000000">
              <w:rPr>
                <w:b w:val="1"/>
                <w:sz w:val="22"/>
                <w:szCs w:val="22"/>
                <w:rtl w:val="0"/>
              </w:rPr>
              <w:t xml:space="preserve">Violin and Viola Course</w:t>
            </w:r>
            <w:r w:rsidDel="00000000" w:rsidR="00000000" w:rsidRPr="00000000">
              <w:rPr>
                <w:sz w:val="22"/>
                <w:szCs w:val="22"/>
                <w:rtl w:val="0"/>
              </w:rPr>
              <w:br w:type="textWrapping"/>
              <w:t xml:space="preserve">directed by Judith van Driel</w:t>
            </w:r>
          </w:p>
        </w:tc>
        <w:tc>
          <w:tcPr/>
          <w:p w:rsidR="00000000" w:rsidDel="00000000" w:rsidP="00000000" w:rsidRDefault="00000000" w:rsidRPr="00000000" w14:paraId="00000034">
            <w:pPr>
              <w:rPr>
                <w:sz w:val="22"/>
                <w:szCs w:val="22"/>
              </w:rPr>
            </w:pPr>
            <w:r w:rsidDel="00000000" w:rsidR="00000000" w:rsidRPr="00000000">
              <w:rPr>
                <w:sz w:val="22"/>
                <w:szCs w:val="22"/>
                <w:rtl w:val="0"/>
              </w:rPr>
              <w:t xml:space="preserve">Reith Building</w:t>
            </w:r>
          </w:p>
          <w:p w:rsidR="00000000" w:rsidDel="00000000" w:rsidP="00000000" w:rsidRDefault="00000000" w:rsidRPr="00000000" w14:paraId="00000035">
            <w:pPr>
              <w:rPr>
                <w:sz w:val="22"/>
                <w:szCs w:val="22"/>
              </w:rPr>
            </w:pPr>
            <w:r w:rsidDel="00000000" w:rsidR="00000000" w:rsidRPr="00000000">
              <w:rPr>
                <w:sz w:val="22"/>
                <w:szCs w:val="22"/>
                <w:rtl w:val="0"/>
              </w:rPr>
              <w:t xml:space="preserve">Reith Hall</w:t>
            </w:r>
          </w:p>
        </w:tc>
        <w:tc>
          <w:tcPr/>
          <w:p w:rsidR="00000000" w:rsidDel="00000000" w:rsidP="00000000" w:rsidRDefault="00000000" w:rsidRPr="00000000" w14:paraId="00000036">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37">
            <w:pPr>
              <w:spacing w:line="279" w:lineRule="auto"/>
              <w:jc w:val="left"/>
              <w:rPr>
                <w:sz w:val="22"/>
                <w:szCs w:val="22"/>
              </w:rPr>
            </w:pPr>
            <w:r w:rsidDel="00000000" w:rsidR="00000000" w:rsidRPr="00000000">
              <w:rPr>
                <w:b w:val="1"/>
                <w:sz w:val="22"/>
                <w:szCs w:val="22"/>
                <w:rtl w:val="0"/>
              </w:rPr>
              <w:t xml:space="preserve">Cello Course</w:t>
            </w:r>
            <w:r w:rsidDel="00000000" w:rsidR="00000000" w:rsidRPr="00000000">
              <w:rPr>
                <w:rtl w:val="0"/>
              </w:rPr>
            </w:r>
          </w:p>
          <w:p w:rsidR="00000000" w:rsidDel="00000000" w:rsidP="00000000" w:rsidRDefault="00000000" w:rsidRPr="00000000" w14:paraId="00000038">
            <w:pPr>
              <w:spacing w:line="279" w:lineRule="auto"/>
              <w:jc w:val="left"/>
              <w:rPr>
                <w:sz w:val="22"/>
                <w:szCs w:val="22"/>
              </w:rPr>
            </w:pPr>
            <w:r w:rsidDel="00000000" w:rsidR="00000000" w:rsidRPr="00000000">
              <w:rPr>
                <w:sz w:val="22"/>
                <w:szCs w:val="22"/>
                <w:rtl w:val="0"/>
              </w:rPr>
              <w:t xml:space="preserve">directed by David Faber</w:t>
            </w:r>
          </w:p>
        </w:tc>
        <w:tc>
          <w:tcPr/>
          <w:p w:rsidR="00000000" w:rsidDel="00000000" w:rsidP="00000000" w:rsidRDefault="00000000" w:rsidRPr="00000000" w14:paraId="00000039">
            <w:pPr>
              <w:rPr>
                <w:sz w:val="22"/>
                <w:szCs w:val="22"/>
              </w:rPr>
            </w:pPr>
            <w:r w:rsidDel="00000000" w:rsidR="00000000" w:rsidRPr="00000000">
              <w:rPr>
                <w:sz w:val="22"/>
                <w:szCs w:val="22"/>
                <w:rtl w:val="0"/>
              </w:rPr>
              <w:t xml:space="preserve">Big School</w:t>
            </w:r>
          </w:p>
          <w:p w:rsidR="00000000" w:rsidDel="00000000" w:rsidP="00000000" w:rsidRDefault="00000000" w:rsidRPr="00000000" w14:paraId="0000003A">
            <w:pPr>
              <w:rPr>
                <w:sz w:val="22"/>
                <w:szCs w:val="22"/>
              </w:rPr>
            </w:pPr>
            <w:r w:rsidDel="00000000" w:rsidR="00000000" w:rsidRPr="00000000">
              <w:rPr>
                <w:sz w:val="22"/>
                <w:szCs w:val="22"/>
                <w:rtl w:val="0"/>
              </w:rPr>
              <w:t xml:space="preserve">Room 1</w:t>
            </w:r>
          </w:p>
        </w:tc>
        <w:tc>
          <w:tcPr/>
          <w:p w:rsidR="00000000" w:rsidDel="00000000" w:rsidP="00000000" w:rsidRDefault="00000000" w:rsidRPr="00000000" w14:paraId="0000003B">
            <w:pPr>
              <w:rPr>
                <w:sz w:val="22"/>
                <w:szCs w:val="22"/>
              </w:rPr>
            </w:pPr>
            <w:r w:rsidDel="00000000" w:rsidR="00000000" w:rsidRPr="00000000">
              <w:rPr>
                <w:rtl w:val="0"/>
              </w:rPr>
            </w:r>
          </w:p>
        </w:tc>
      </w:tr>
      <w:tr>
        <w:trPr>
          <w:cantSplit w:val="0"/>
          <w:trHeight w:val="618.1750488281249" w:hRule="atLeast"/>
          <w:tblHeader w:val="0"/>
        </w:trPr>
        <w:tc>
          <w:tcPr>
            <w:shd w:fill="ffffff" w:val="clear"/>
          </w:tcPr>
          <w:p w:rsidR="00000000" w:rsidDel="00000000" w:rsidP="00000000" w:rsidRDefault="00000000" w:rsidRPr="00000000" w14:paraId="0000003C">
            <w:pPr>
              <w:spacing w:line="279" w:lineRule="auto"/>
              <w:jc w:val="left"/>
              <w:rPr>
                <w:sz w:val="22"/>
                <w:szCs w:val="22"/>
              </w:rPr>
            </w:pPr>
            <w:r w:rsidDel="00000000" w:rsidR="00000000" w:rsidRPr="00000000">
              <w:rPr>
                <w:b w:val="1"/>
                <w:sz w:val="22"/>
                <w:szCs w:val="22"/>
                <w:rtl w:val="0"/>
              </w:rPr>
              <w:t xml:space="preserve">Double Bass Course</w:t>
            </w:r>
            <w:r w:rsidDel="00000000" w:rsidR="00000000" w:rsidRPr="00000000">
              <w:rPr>
                <w:rtl w:val="0"/>
              </w:rPr>
            </w:r>
          </w:p>
          <w:p w:rsidR="00000000" w:rsidDel="00000000" w:rsidP="00000000" w:rsidRDefault="00000000" w:rsidRPr="00000000" w14:paraId="0000003D">
            <w:pPr>
              <w:spacing w:line="279" w:lineRule="auto"/>
              <w:jc w:val="left"/>
              <w:rPr>
                <w:sz w:val="22"/>
                <w:szCs w:val="22"/>
              </w:rPr>
            </w:pPr>
            <w:r w:rsidDel="00000000" w:rsidR="00000000" w:rsidRPr="00000000">
              <w:rPr>
                <w:sz w:val="22"/>
                <w:szCs w:val="22"/>
                <w:rtl w:val="0"/>
              </w:rPr>
              <w:t xml:space="preserve">directed by Leon Bosch</w:t>
            </w:r>
          </w:p>
        </w:tc>
        <w:tc>
          <w:tcPr>
            <w:shd w:fill="ffffff" w:val="clear"/>
          </w:tcPr>
          <w:p w:rsidR="00000000" w:rsidDel="00000000" w:rsidP="00000000" w:rsidRDefault="00000000" w:rsidRPr="00000000" w14:paraId="0000003E">
            <w:pPr>
              <w:rPr>
                <w:sz w:val="22"/>
                <w:szCs w:val="22"/>
              </w:rPr>
            </w:pPr>
            <w:r w:rsidDel="00000000" w:rsidR="00000000" w:rsidRPr="00000000">
              <w:rPr>
                <w:sz w:val="22"/>
                <w:szCs w:val="22"/>
                <w:rtl w:val="0"/>
              </w:rPr>
              <w:t xml:space="preserve">Britten Building</w:t>
            </w:r>
          </w:p>
          <w:p w:rsidR="00000000" w:rsidDel="00000000" w:rsidP="00000000" w:rsidRDefault="00000000" w:rsidRPr="00000000" w14:paraId="0000003F">
            <w:pPr>
              <w:rPr>
                <w:sz w:val="22"/>
                <w:szCs w:val="22"/>
              </w:rPr>
            </w:pPr>
            <w:r w:rsidDel="00000000" w:rsidR="00000000" w:rsidRPr="00000000">
              <w:rPr>
                <w:sz w:val="22"/>
                <w:szCs w:val="22"/>
                <w:rtl w:val="0"/>
              </w:rPr>
              <w:t xml:space="preserve">B9</w:t>
            </w:r>
          </w:p>
        </w:tc>
        <w:tc>
          <w:tcPr>
            <w:shd w:fill="ffffff" w:val="clear"/>
          </w:tcPr>
          <w:p w:rsidR="00000000" w:rsidDel="00000000" w:rsidP="00000000" w:rsidRDefault="00000000" w:rsidRPr="00000000" w14:paraId="00000040">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41">
            <w:pPr>
              <w:spacing w:line="279" w:lineRule="auto"/>
              <w:rPr>
                <w:sz w:val="22"/>
                <w:szCs w:val="22"/>
              </w:rPr>
            </w:pPr>
            <w:r w:rsidDel="00000000" w:rsidR="00000000" w:rsidRPr="00000000">
              <w:rPr>
                <w:b w:val="1"/>
                <w:sz w:val="22"/>
                <w:szCs w:val="22"/>
                <w:rtl w:val="0"/>
              </w:rPr>
              <w:t xml:space="preserve">Piano Course</w:t>
            </w:r>
            <w:r w:rsidDel="00000000" w:rsidR="00000000" w:rsidRPr="00000000">
              <w:rPr>
                <w:rtl w:val="0"/>
              </w:rPr>
            </w:r>
          </w:p>
          <w:p w:rsidR="00000000" w:rsidDel="00000000" w:rsidP="00000000" w:rsidRDefault="00000000" w:rsidRPr="00000000" w14:paraId="00000042">
            <w:pPr>
              <w:spacing w:line="279" w:lineRule="auto"/>
              <w:rPr>
                <w:sz w:val="22"/>
                <w:szCs w:val="22"/>
              </w:rPr>
            </w:pPr>
            <w:r w:rsidDel="00000000" w:rsidR="00000000" w:rsidRPr="00000000">
              <w:rPr>
                <w:sz w:val="22"/>
                <w:szCs w:val="22"/>
                <w:rtl w:val="0"/>
              </w:rPr>
              <w:t xml:space="preserve">directed by Florian Mitrea</w:t>
            </w:r>
          </w:p>
        </w:tc>
        <w:tc>
          <w:tcPr/>
          <w:p w:rsidR="00000000" w:rsidDel="00000000" w:rsidP="00000000" w:rsidRDefault="00000000" w:rsidRPr="00000000" w14:paraId="00000043">
            <w:pPr>
              <w:rPr>
                <w:sz w:val="22"/>
                <w:szCs w:val="22"/>
              </w:rPr>
            </w:pPr>
            <w:r w:rsidDel="00000000" w:rsidR="00000000" w:rsidRPr="00000000">
              <w:rPr>
                <w:sz w:val="22"/>
                <w:szCs w:val="22"/>
                <w:rtl w:val="0"/>
              </w:rPr>
              <w:t xml:space="preserve">Fishmongers Hall</w:t>
            </w:r>
          </w:p>
          <w:p w:rsidR="00000000" w:rsidDel="00000000" w:rsidP="00000000" w:rsidRDefault="00000000" w:rsidRPr="00000000" w14:paraId="00000044">
            <w:pPr>
              <w:rPr>
                <w:sz w:val="22"/>
                <w:szCs w:val="22"/>
              </w:rPr>
            </w:pPr>
            <w:r w:rsidDel="00000000" w:rsidR="00000000" w:rsidRPr="00000000">
              <w:rPr>
                <w:rtl w:val="0"/>
              </w:rPr>
            </w:r>
          </w:p>
        </w:tc>
        <w:tc>
          <w:tcPr/>
          <w:p w:rsidR="00000000" w:rsidDel="00000000" w:rsidP="00000000" w:rsidRDefault="00000000" w:rsidRPr="00000000" w14:paraId="00000045">
            <w:pPr>
              <w:rPr>
                <w:sz w:val="22"/>
                <w:szCs w:val="22"/>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046">
            <w:pPr>
              <w:spacing w:line="279" w:lineRule="auto"/>
              <w:rPr>
                <w:sz w:val="22"/>
                <w:szCs w:val="22"/>
              </w:rPr>
            </w:pPr>
            <w:r w:rsidDel="00000000" w:rsidR="00000000" w:rsidRPr="00000000">
              <w:rPr>
                <w:b w:val="1"/>
                <w:sz w:val="22"/>
                <w:szCs w:val="22"/>
                <w:rtl w:val="0"/>
              </w:rPr>
              <w:t xml:space="preserve">Keyboard Course</w:t>
            </w:r>
            <w:r w:rsidDel="00000000" w:rsidR="00000000" w:rsidRPr="00000000">
              <w:rPr>
                <w:rtl w:val="0"/>
              </w:rPr>
            </w:r>
          </w:p>
          <w:p w:rsidR="00000000" w:rsidDel="00000000" w:rsidP="00000000" w:rsidRDefault="00000000" w:rsidRPr="00000000" w14:paraId="00000047">
            <w:pPr>
              <w:spacing w:line="279" w:lineRule="auto"/>
              <w:rPr>
                <w:sz w:val="22"/>
                <w:szCs w:val="22"/>
              </w:rPr>
            </w:pPr>
            <w:r w:rsidDel="00000000" w:rsidR="00000000" w:rsidRPr="00000000">
              <w:rPr>
                <w:sz w:val="22"/>
                <w:szCs w:val="22"/>
                <w:rtl w:val="0"/>
              </w:rPr>
              <w:t xml:space="preserve">directed by Mahan Esfahani</w:t>
            </w:r>
          </w:p>
        </w:tc>
        <w:tc>
          <w:tcPr>
            <w:shd w:fill="ffffff" w:val="clear"/>
          </w:tcPr>
          <w:p w:rsidR="00000000" w:rsidDel="00000000" w:rsidP="00000000" w:rsidRDefault="00000000" w:rsidRPr="00000000" w14:paraId="00000048">
            <w:pPr>
              <w:rPr>
                <w:sz w:val="22"/>
                <w:szCs w:val="22"/>
              </w:rPr>
            </w:pPr>
            <w:r w:rsidDel="00000000" w:rsidR="00000000" w:rsidRPr="00000000">
              <w:rPr>
                <w:sz w:val="22"/>
                <w:szCs w:val="22"/>
                <w:rtl w:val="0"/>
              </w:rPr>
              <w:t xml:space="preserve">Dyson Building</w:t>
            </w:r>
          </w:p>
          <w:p w:rsidR="00000000" w:rsidDel="00000000" w:rsidP="00000000" w:rsidRDefault="00000000" w:rsidRPr="00000000" w14:paraId="00000049">
            <w:pPr>
              <w:rPr>
                <w:sz w:val="22"/>
                <w:szCs w:val="22"/>
              </w:rPr>
            </w:pPr>
            <w:r w:rsidDel="00000000" w:rsidR="00000000" w:rsidRPr="00000000">
              <w:rPr>
                <w:sz w:val="22"/>
                <w:szCs w:val="22"/>
                <w:rtl w:val="0"/>
              </w:rPr>
              <w:t xml:space="preserve">Elephant Steps</w:t>
            </w:r>
          </w:p>
        </w:tc>
        <w:tc>
          <w:tcPr>
            <w:shd w:fill="ffffff" w:val="clear"/>
          </w:tcPr>
          <w:p w:rsidR="00000000" w:rsidDel="00000000" w:rsidP="00000000" w:rsidRDefault="00000000" w:rsidRPr="00000000" w14:paraId="0000004A">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4B">
            <w:pPr>
              <w:spacing w:line="279" w:lineRule="auto"/>
              <w:rPr>
                <w:sz w:val="22"/>
                <w:szCs w:val="22"/>
              </w:rPr>
            </w:pPr>
            <w:r w:rsidDel="00000000" w:rsidR="00000000" w:rsidRPr="00000000">
              <w:rPr>
                <w:b w:val="1"/>
                <w:sz w:val="22"/>
                <w:szCs w:val="22"/>
                <w:rtl w:val="0"/>
              </w:rPr>
              <w:t xml:space="preserve">Making in Sound and Vision</w:t>
            </w:r>
            <w:r w:rsidDel="00000000" w:rsidR="00000000" w:rsidRPr="00000000">
              <w:rPr>
                <w:rtl w:val="0"/>
              </w:rPr>
            </w:r>
          </w:p>
          <w:p w:rsidR="00000000" w:rsidDel="00000000" w:rsidP="00000000" w:rsidRDefault="00000000" w:rsidRPr="00000000" w14:paraId="0000004C">
            <w:pPr>
              <w:spacing w:line="279" w:lineRule="auto"/>
              <w:rPr>
                <w:sz w:val="22"/>
                <w:szCs w:val="22"/>
              </w:rPr>
            </w:pPr>
            <w:r w:rsidDel="00000000" w:rsidR="00000000" w:rsidRPr="00000000">
              <w:rPr>
                <w:sz w:val="22"/>
                <w:szCs w:val="22"/>
                <w:rtl w:val="0"/>
              </w:rPr>
              <w:t xml:space="preserve">directed by Stephen Montague and Alex Julyan</w:t>
            </w:r>
          </w:p>
        </w:tc>
        <w:tc>
          <w:tcPr/>
          <w:p w:rsidR="00000000" w:rsidDel="00000000" w:rsidP="00000000" w:rsidRDefault="00000000" w:rsidRPr="00000000" w14:paraId="0000004D">
            <w:pPr>
              <w:rPr>
                <w:sz w:val="22"/>
                <w:szCs w:val="22"/>
              </w:rPr>
            </w:pPr>
            <w:r w:rsidDel="00000000" w:rsidR="00000000" w:rsidRPr="00000000">
              <w:rPr>
                <w:sz w:val="22"/>
                <w:szCs w:val="22"/>
                <w:rtl w:val="0"/>
              </w:rPr>
              <w:t xml:space="preserve">Dyson Building</w:t>
            </w:r>
          </w:p>
          <w:p w:rsidR="00000000" w:rsidDel="00000000" w:rsidP="00000000" w:rsidRDefault="00000000" w:rsidRPr="00000000" w14:paraId="0000004E">
            <w:pPr>
              <w:rPr>
                <w:sz w:val="22"/>
                <w:szCs w:val="22"/>
              </w:rPr>
            </w:pPr>
            <w:r w:rsidDel="00000000" w:rsidR="00000000" w:rsidRPr="00000000">
              <w:rPr>
                <w:sz w:val="22"/>
                <w:szCs w:val="22"/>
                <w:rtl w:val="0"/>
              </w:rPr>
              <w:t xml:space="preserve">Art Rooms</w:t>
            </w:r>
          </w:p>
        </w:tc>
        <w:tc>
          <w:tcPr/>
          <w:p w:rsidR="00000000" w:rsidDel="00000000" w:rsidP="00000000" w:rsidRDefault="00000000" w:rsidRPr="00000000" w14:paraId="0000004F">
            <w:pPr>
              <w:rPr>
                <w:sz w:val="22"/>
                <w:szCs w:val="22"/>
              </w:rPr>
            </w:pPr>
            <w:r w:rsidDel="00000000" w:rsidR="00000000" w:rsidRPr="00000000">
              <w:rPr>
                <w:rtl w:val="0"/>
              </w:rPr>
            </w:r>
          </w:p>
        </w:tc>
      </w:tr>
    </w:tbl>
    <w:p w:rsidR="00000000" w:rsidDel="00000000" w:rsidP="00000000" w:rsidRDefault="00000000" w:rsidRPr="00000000" w14:paraId="00000050">
      <w:pPr>
        <w:rPr>
          <w:b w:val="1"/>
          <w:sz w:val="2"/>
          <w:szCs w:val="2"/>
        </w:rPr>
      </w:pPr>
      <w:r w:rsidDel="00000000" w:rsidR="00000000" w:rsidRPr="00000000">
        <w:rPr>
          <w:rtl w:val="0"/>
        </w:rPr>
      </w:r>
    </w:p>
    <w:p w:rsidR="00000000" w:rsidDel="00000000" w:rsidP="00000000" w:rsidRDefault="00000000" w:rsidRPr="00000000" w14:paraId="00000051">
      <w:pPr>
        <w:rPr>
          <w:b w:val="1"/>
          <w:sz w:val="32"/>
          <w:szCs w:val="32"/>
        </w:rPr>
      </w:pPr>
      <w:r w:rsidDel="00000000" w:rsidR="00000000" w:rsidRPr="00000000">
        <w:rPr>
          <w:b w:val="1"/>
          <w:sz w:val="32"/>
          <w:szCs w:val="32"/>
          <w:rtl w:val="0"/>
        </w:rPr>
        <w:t xml:space="preserve">Lunch Break (12:30 – 14:00)</w:t>
      </w:r>
    </w:p>
    <w:p w:rsidR="00000000" w:rsidDel="00000000" w:rsidP="00000000" w:rsidRDefault="00000000" w:rsidRPr="00000000" w14:paraId="00000052">
      <w:pPr>
        <w:rPr>
          <w:b w:val="1"/>
          <w:sz w:val="32"/>
          <w:szCs w:val="32"/>
        </w:rPr>
      </w:pPr>
      <w:r w:rsidDel="00000000" w:rsidR="00000000" w:rsidRPr="00000000">
        <w:rPr>
          <w:rtl w:val="0"/>
        </w:rPr>
      </w:r>
    </w:p>
    <w:tbl>
      <w:tblPr>
        <w:tblStyle w:val="Table5"/>
        <w:tblW w:w="13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445"/>
        <w:gridCol w:w="2100"/>
        <w:gridCol w:w="5520"/>
        <w:tblGridChange w:id="0">
          <w:tblGrid>
            <w:gridCol w:w="5445"/>
            <w:gridCol w:w="2100"/>
            <w:gridCol w:w="5520"/>
          </w:tblGrid>
        </w:tblGridChange>
      </w:tblGrid>
      <w:tr>
        <w:trPr>
          <w:cantSplit w:val="0"/>
          <w:trHeight w:val="300" w:hRule="atLeast"/>
          <w:tblHeader w:val="0"/>
        </w:trPr>
        <w:tc>
          <w:tcPr>
            <w:shd w:fill="ffffff" w:val="clear"/>
          </w:tcPr>
          <w:p w:rsidR="00000000" w:rsidDel="00000000" w:rsidP="00000000" w:rsidRDefault="00000000" w:rsidRPr="00000000" w14:paraId="00000053">
            <w:pPr>
              <w:rPr>
                <w:b w:val="1"/>
                <w:sz w:val="22"/>
                <w:szCs w:val="22"/>
              </w:rPr>
            </w:pPr>
            <w:r w:rsidDel="00000000" w:rsidR="00000000" w:rsidRPr="00000000">
              <w:rPr>
                <w:b w:val="1"/>
                <w:sz w:val="22"/>
                <w:szCs w:val="22"/>
                <w:rtl w:val="0"/>
              </w:rPr>
              <w:t xml:space="preserve">13:05 - 13:45</w:t>
            </w:r>
          </w:p>
          <w:p w:rsidR="00000000" w:rsidDel="00000000" w:rsidP="00000000" w:rsidRDefault="00000000" w:rsidRPr="00000000" w14:paraId="00000054">
            <w:pPr>
              <w:rPr>
                <w:sz w:val="22"/>
                <w:szCs w:val="22"/>
              </w:rPr>
            </w:pPr>
            <w:r w:rsidDel="00000000" w:rsidR="00000000" w:rsidRPr="00000000">
              <w:rPr>
                <w:b w:val="1"/>
                <w:sz w:val="22"/>
                <w:szCs w:val="22"/>
                <w:rtl w:val="0"/>
              </w:rPr>
              <w:t xml:space="preserve">Home</w:t>
            </w:r>
            <w:r w:rsidDel="00000000" w:rsidR="00000000" w:rsidRPr="00000000">
              <w:rPr>
                <w:rtl w:val="0"/>
              </w:rPr>
            </w:r>
          </w:p>
          <w:p w:rsidR="00000000" w:rsidDel="00000000" w:rsidP="00000000" w:rsidRDefault="00000000" w:rsidRPr="00000000" w14:paraId="00000055">
            <w:pPr>
              <w:rPr>
                <w:sz w:val="22"/>
                <w:szCs w:val="22"/>
              </w:rPr>
            </w:pPr>
            <w:r w:rsidDel="00000000" w:rsidR="00000000" w:rsidRPr="00000000">
              <w:rPr>
                <w:sz w:val="22"/>
                <w:szCs w:val="22"/>
                <w:rtl w:val="0"/>
              </w:rPr>
              <w:t xml:space="preserve">directed by Yshani Perinpanayagam</w:t>
            </w:r>
          </w:p>
        </w:tc>
        <w:tc>
          <w:tcPr>
            <w:shd w:fill="ffffff" w:val="clear"/>
          </w:tcPr>
          <w:p w:rsidR="00000000" w:rsidDel="00000000" w:rsidP="00000000" w:rsidRDefault="00000000" w:rsidRPr="00000000" w14:paraId="00000056">
            <w:pPr>
              <w:rPr>
                <w:sz w:val="22"/>
                <w:szCs w:val="22"/>
              </w:rPr>
            </w:pPr>
            <w:r w:rsidDel="00000000" w:rsidR="00000000" w:rsidRPr="00000000">
              <w:rPr>
                <w:sz w:val="22"/>
                <w:szCs w:val="22"/>
                <w:rtl w:val="0"/>
              </w:rPr>
              <w:t xml:space="preserve">Dyson Building</w:t>
            </w:r>
          </w:p>
          <w:p w:rsidR="00000000" w:rsidDel="00000000" w:rsidP="00000000" w:rsidRDefault="00000000" w:rsidRPr="00000000" w14:paraId="00000057">
            <w:pPr>
              <w:rPr>
                <w:sz w:val="22"/>
                <w:szCs w:val="22"/>
              </w:rPr>
            </w:pPr>
            <w:r w:rsidDel="00000000" w:rsidR="00000000" w:rsidRPr="00000000">
              <w:rPr>
                <w:sz w:val="22"/>
                <w:szCs w:val="22"/>
                <w:rtl w:val="0"/>
              </w:rPr>
              <w:t xml:space="preserve">Elephant Steps</w:t>
            </w:r>
          </w:p>
        </w:tc>
        <w:tc>
          <w:tcPr>
            <w:shd w:fill="ffffff" w:val="clear"/>
          </w:tcPr>
          <w:p w:rsidR="00000000" w:rsidDel="00000000" w:rsidP="00000000" w:rsidRDefault="00000000" w:rsidRPr="00000000" w14:paraId="00000058">
            <w:pPr>
              <w:rPr>
                <w:sz w:val="22"/>
                <w:szCs w:val="22"/>
              </w:rPr>
            </w:pPr>
            <w:r w:rsidDel="00000000" w:rsidR="00000000" w:rsidRPr="00000000">
              <w:rPr>
                <w:sz w:val="22"/>
                <w:szCs w:val="22"/>
                <w:rtl w:val="0"/>
              </w:rPr>
              <w:t xml:space="preserve">Rehearsal for the world premier of Home by Yshani. Everyone is welcome, everyone can join in, please all bring something to make a noise with - an instrument, something to bang, your voice. The performance is at 4.00pm on Friday in Fishmongers Hall.</w:t>
            </w:r>
          </w:p>
        </w:tc>
      </w:tr>
    </w:tbl>
    <w:p w:rsidR="00000000" w:rsidDel="00000000" w:rsidP="00000000" w:rsidRDefault="00000000" w:rsidRPr="00000000" w14:paraId="00000059">
      <w:pPr>
        <w:spacing w:after="0" w:lineRule="auto"/>
        <w:rPr>
          <w:b w:val="1"/>
          <w:sz w:val="32"/>
          <w:szCs w:val="32"/>
        </w:rPr>
      </w:pPr>
      <w:r w:rsidDel="00000000" w:rsidR="00000000" w:rsidRPr="00000000">
        <w:rPr>
          <w:rtl w:val="0"/>
        </w:rPr>
      </w:r>
    </w:p>
    <w:p w:rsidR="00000000" w:rsidDel="00000000" w:rsidP="00000000" w:rsidRDefault="00000000" w:rsidRPr="00000000" w14:paraId="0000005A">
      <w:pPr>
        <w:rPr>
          <w:b w:val="1"/>
          <w:sz w:val="32"/>
          <w:szCs w:val="32"/>
        </w:rPr>
      </w:pPr>
      <w:r w:rsidDel="00000000" w:rsidR="00000000" w:rsidRPr="00000000">
        <w:rPr>
          <w:rtl w:val="0"/>
        </w:rPr>
      </w:r>
    </w:p>
    <w:p w:rsidR="00000000" w:rsidDel="00000000" w:rsidP="00000000" w:rsidRDefault="00000000" w:rsidRPr="00000000" w14:paraId="0000005B">
      <w:pPr>
        <w:rPr>
          <w:b w:val="1"/>
          <w:sz w:val="32"/>
          <w:szCs w:val="32"/>
        </w:rPr>
      </w:pPr>
      <w:r w:rsidDel="00000000" w:rsidR="00000000" w:rsidRPr="00000000">
        <w:rPr>
          <w:b w:val="1"/>
          <w:sz w:val="32"/>
          <w:szCs w:val="32"/>
          <w:rtl w:val="0"/>
        </w:rPr>
        <w:t xml:space="preserve">Session 3 (14:00-15:30)</w:t>
      </w:r>
    </w:p>
    <w:tbl>
      <w:tblPr>
        <w:tblStyle w:val="Table6"/>
        <w:tblW w:w="13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385"/>
        <w:gridCol w:w="2145"/>
        <w:gridCol w:w="5535"/>
        <w:tblGridChange w:id="0">
          <w:tblGrid>
            <w:gridCol w:w="5385"/>
            <w:gridCol w:w="2145"/>
            <w:gridCol w:w="5535"/>
          </w:tblGrid>
        </w:tblGridChange>
      </w:tblGrid>
      <w:tr>
        <w:trPr>
          <w:cantSplit w:val="0"/>
          <w:trHeight w:val="300" w:hRule="atLeast"/>
          <w:tblHeader w:val="0"/>
        </w:trPr>
        <w:tc>
          <w:tcPr>
            <w:shd w:fill="ffffff" w:val="clear"/>
          </w:tcPr>
          <w:p w:rsidR="00000000" w:rsidDel="00000000" w:rsidP="00000000" w:rsidRDefault="00000000" w:rsidRPr="00000000" w14:paraId="0000005C">
            <w:pPr>
              <w:spacing w:after="0" w:before="0" w:line="279" w:lineRule="auto"/>
              <w:ind w:left="0" w:right="0" w:firstLine="0"/>
              <w:jc w:val="left"/>
              <w:rPr>
                <w:sz w:val="22"/>
                <w:szCs w:val="22"/>
              </w:rPr>
            </w:pPr>
            <w:r w:rsidDel="00000000" w:rsidR="00000000" w:rsidRPr="00000000">
              <w:rPr>
                <w:b w:val="1"/>
                <w:sz w:val="22"/>
                <w:szCs w:val="22"/>
                <w:rtl w:val="0"/>
              </w:rPr>
              <w:t xml:space="preserve">Opera Ensembles</w:t>
            </w:r>
            <w:r w:rsidDel="00000000" w:rsidR="00000000" w:rsidRPr="00000000">
              <w:rPr>
                <w:rtl w:val="0"/>
              </w:rPr>
            </w:r>
          </w:p>
          <w:p w:rsidR="00000000" w:rsidDel="00000000" w:rsidP="00000000" w:rsidRDefault="00000000" w:rsidRPr="00000000" w14:paraId="0000005D">
            <w:pPr>
              <w:spacing w:after="0" w:before="0" w:line="279" w:lineRule="auto"/>
              <w:ind w:left="0" w:right="0" w:firstLine="0"/>
              <w:jc w:val="left"/>
              <w:rPr>
                <w:sz w:val="22"/>
                <w:szCs w:val="22"/>
              </w:rPr>
            </w:pPr>
            <w:r w:rsidDel="00000000" w:rsidR="00000000" w:rsidRPr="00000000">
              <w:rPr>
                <w:sz w:val="22"/>
                <w:szCs w:val="22"/>
                <w:rtl w:val="0"/>
              </w:rPr>
              <w:t xml:space="preserve">directed by Pippa Dames Longworth, Ian Rutherford and Andrew Smith</w:t>
            </w:r>
          </w:p>
        </w:tc>
        <w:tc>
          <w:tcPr>
            <w:shd w:fill="ffffff" w:val="clear"/>
          </w:tcPr>
          <w:p w:rsidR="00000000" w:rsidDel="00000000" w:rsidP="00000000" w:rsidRDefault="00000000" w:rsidRPr="00000000" w14:paraId="0000005E">
            <w:pPr>
              <w:rPr>
                <w:sz w:val="22"/>
                <w:szCs w:val="22"/>
              </w:rPr>
            </w:pPr>
            <w:r w:rsidDel="00000000" w:rsidR="00000000" w:rsidRPr="00000000">
              <w:rPr>
                <w:sz w:val="22"/>
                <w:szCs w:val="22"/>
                <w:rtl w:val="0"/>
              </w:rPr>
              <w:t xml:space="preserve">Auden Theatre</w:t>
            </w:r>
          </w:p>
        </w:tc>
        <w:tc>
          <w:tcPr>
            <w:shd w:fill="ffffff" w:val="clear"/>
          </w:tcPr>
          <w:p w:rsidR="00000000" w:rsidDel="00000000" w:rsidP="00000000" w:rsidRDefault="00000000" w:rsidRPr="00000000" w14:paraId="0000005F">
            <w:pPr>
              <w:rPr>
                <w:sz w:val="22"/>
                <w:szCs w:val="22"/>
              </w:rPr>
            </w:pPr>
            <w:r w:rsidDel="00000000" w:rsidR="00000000" w:rsidRPr="00000000">
              <w:rPr>
                <w:sz w:val="22"/>
                <w:szCs w:val="22"/>
                <w:rtl w:val="0"/>
              </w:rPr>
              <w:t xml:space="preserve">Please note this session is from 14:00 - 16:45. The Opera Ensemble Orchestra will join the singers at 15:45.</w:t>
            </w:r>
          </w:p>
        </w:tc>
      </w:tr>
      <w:tr>
        <w:trPr>
          <w:cantSplit w:val="0"/>
          <w:trHeight w:val="300" w:hRule="atLeast"/>
          <w:tblHeader w:val="0"/>
        </w:trPr>
        <w:tc>
          <w:tcPr/>
          <w:p w:rsidR="00000000" w:rsidDel="00000000" w:rsidP="00000000" w:rsidRDefault="00000000" w:rsidRPr="00000000" w14:paraId="00000060">
            <w:pPr>
              <w:rPr>
                <w:sz w:val="22"/>
                <w:szCs w:val="22"/>
              </w:rPr>
            </w:pPr>
            <w:r w:rsidDel="00000000" w:rsidR="00000000" w:rsidRPr="00000000">
              <w:rPr>
                <w:b w:val="1"/>
                <w:sz w:val="22"/>
                <w:szCs w:val="22"/>
                <w:rtl w:val="0"/>
              </w:rPr>
              <w:t xml:space="preserve">Voice Course</w:t>
            </w:r>
            <w:r w:rsidDel="00000000" w:rsidR="00000000" w:rsidRPr="00000000">
              <w:rPr>
                <w:rtl w:val="0"/>
              </w:rPr>
            </w:r>
          </w:p>
          <w:p w:rsidR="00000000" w:rsidDel="00000000" w:rsidP="00000000" w:rsidRDefault="00000000" w:rsidRPr="00000000" w14:paraId="00000061">
            <w:pPr>
              <w:rPr>
                <w:sz w:val="22"/>
                <w:szCs w:val="22"/>
              </w:rPr>
            </w:pPr>
            <w:r w:rsidDel="00000000" w:rsidR="00000000" w:rsidRPr="00000000">
              <w:rPr>
                <w:sz w:val="22"/>
                <w:szCs w:val="22"/>
                <w:rtl w:val="0"/>
              </w:rPr>
              <w:t xml:space="preserve">directed by Ruby Hughes</w:t>
            </w:r>
          </w:p>
        </w:tc>
        <w:tc>
          <w:tcPr/>
          <w:p w:rsidR="00000000" w:rsidDel="00000000" w:rsidP="00000000" w:rsidRDefault="00000000" w:rsidRPr="00000000" w14:paraId="00000062">
            <w:pPr>
              <w:rPr>
                <w:sz w:val="22"/>
                <w:szCs w:val="22"/>
              </w:rPr>
            </w:pPr>
            <w:r w:rsidDel="00000000" w:rsidR="00000000" w:rsidRPr="00000000">
              <w:rPr>
                <w:sz w:val="22"/>
                <w:szCs w:val="22"/>
                <w:rtl w:val="0"/>
              </w:rPr>
              <w:t xml:space="preserve">Dyson Building</w:t>
            </w:r>
          </w:p>
          <w:p w:rsidR="00000000" w:rsidDel="00000000" w:rsidP="00000000" w:rsidRDefault="00000000" w:rsidRPr="00000000" w14:paraId="00000063">
            <w:pPr>
              <w:rPr>
                <w:sz w:val="22"/>
                <w:szCs w:val="22"/>
              </w:rPr>
            </w:pPr>
            <w:r w:rsidDel="00000000" w:rsidR="00000000" w:rsidRPr="00000000">
              <w:rPr>
                <w:sz w:val="22"/>
                <w:szCs w:val="22"/>
                <w:rtl w:val="0"/>
              </w:rPr>
              <w:t xml:space="preserve">Elephant Steps</w:t>
            </w:r>
          </w:p>
        </w:tc>
        <w:tc>
          <w:tcPr/>
          <w:p w:rsidR="00000000" w:rsidDel="00000000" w:rsidP="00000000" w:rsidRDefault="00000000" w:rsidRPr="00000000" w14:paraId="00000064">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65">
            <w:pPr>
              <w:rPr>
                <w:sz w:val="22"/>
                <w:szCs w:val="22"/>
              </w:rPr>
            </w:pPr>
            <w:r w:rsidDel="00000000" w:rsidR="00000000" w:rsidRPr="00000000">
              <w:rPr>
                <w:b w:val="1"/>
                <w:sz w:val="22"/>
                <w:szCs w:val="22"/>
                <w:rtl w:val="0"/>
              </w:rPr>
              <w:t xml:space="preserve">Voice Course</w:t>
            </w:r>
            <w:r w:rsidDel="00000000" w:rsidR="00000000" w:rsidRPr="00000000">
              <w:rPr>
                <w:rtl w:val="0"/>
              </w:rPr>
            </w:r>
          </w:p>
          <w:p w:rsidR="00000000" w:rsidDel="00000000" w:rsidP="00000000" w:rsidRDefault="00000000" w:rsidRPr="00000000" w14:paraId="00000066">
            <w:pPr>
              <w:rPr>
                <w:sz w:val="22"/>
                <w:szCs w:val="22"/>
              </w:rPr>
            </w:pPr>
            <w:r w:rsidDel="00000000" w:rsidR="00000000" w:rsidRPr="00000000">
              <w:rPr>
                <w:sz w:val="22"/>
                <w:szCs w:val="22"/>
                <w:rtl w:val="0"/>
              </w:rPr>
              <w:t xml:space="preserve">directed by Sarah Gabriel</w:t>
            </w:r>
          </w:p>
        </w:tc>
        <w:tc>
          <w:tcPr/>
          <w:p w:rsidR="00000000" w:rsidDel="00000000" w:rsidP="00000000" w:rsidRDefault="00000000" w:rsidRPr="00000000" w14:paraId="00000067">
            <w:pPr>
              <w:rPr>
                <w:sz w:val="22"/>
                <w:szCs w:val="22"/>
              </w:rPr>
            </w:pPr>
            <w:r w:rsidDel="00000000" w:rsidR="00000000" w:rsidRPr="00000000">
              <w:rPr>
                <w:sz w:val="22"/>
                <w:szCs w:val="22"/>
                <w:rtl w:val="0"/>
              </w:rPr>
              <w:t xml:space="preserve">Reith Building</w:t>
            </w:r>
          </w:p>
          <w:p w:rsidR="00000000" w:rsidDel="00000000" w:rsidP="00000000" w:rsidRDefault="00000000" w:rsidRPr="00000000" w14:paraId="00000068">
            <w:pPr>
              <w:rPr>
                <w:sz w:val="22"/>
                <w:szCs w:val="22"/>
              </w:rPr>
            </w:pPr>
            <w:r w:rsidDel="00000000" w:rsidR="00000000" w:rsidRPr="00000000">
              <w:rPr>
                <w:sz w:val="22"/>
                <w:szCs w:val="22"/>
                <w:rtl w:val="0"/>
              </w:rPr>
              <w:t xml:space="preserve">Reith Hall</w:t>
            </w:r>
          </w:p>
        </w:tc>
        <w:tc>
          <w:tcPr/>
          <w:p w:rsidR="00000000" w:rsidDel="00000000" w:rsidP="00000000" w:rsidRDefault="00000000" w:rsidRPr="00000000" w14:paraId="00000069">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6A">
            <w:pPr>
              <w:spacing w:after="0" w:before="0" w:line="279" w:lineRule="auto"/>
              <w:ind w:left="0" w:right="0" w:firstLine="0"/>
              <w:jc w:val="left"/>
              <w:rPr>
                <w:sz w:val="22"/>
                <w:szCs w:val="22"/>
              </w:rPr>
            </w:pPr>
            <w:r w:rsidDel="00000000" w:rsidR="00000000" w:rsidRPr="00000000">
              <w:rPr>
                <w:b w:val="1"/>
                <w:sz w:val="22"/>
                <w:szCs w:val="22"/>
                <w:rtl w:val="0"/>
              </w:rPr>
              <w:t xml:space="preserve">String Ensemble</w:t>
            </w:r>
            <w:r w:rsidDel="00000000" w:rsidR="00000000" w:rsidRPr="00000000">
              <w:rPr>
                <w:rtl w:val="0"/>
              </w:rPr>
            </w:r>
          </w:p>
          <w:p w:rsidR="00000000" w:rsidDel="00000000" w:rsidP="00000000" w:rsidRDefault="00000000" w:rsidRPr="00000000" w14:paraId="0000006B">
            <w:pPr>
              <w:spacing w:after="0" w:before="0" w:line="279" w:lineRule="auto"/>
              <w:ind w:left="0" w:right="0" w:firstLine="0"/>
              <w:jc w:val="left"/>
              <w:rPr>
                <w:sz w:val="22"/>
                <w:szCs w:val="22"/>
              </w:rPr>
            </w:pPr>
            <w:r w:rsidDel="00000000" w:rsidR="00000000" w:rsidRPr="00000000">
              <w:rPr>
                <w:sz w:val="22"/>
                <w:szCs w:val="22"/>
                <w:rtl w:val="0"/>
              </w:rPr>
              <w:t xml:space="preserve">directed by Leon Bosch</w:t>
            </w:r>
          </w:p>
        </w:tc>
        <w:tc>
          <w:tcPr/>
          <w:p w:rsidR="00000000" w:rsidDel="00000000" w:rsidP="00000000" w:rsidRDefault="00000000" w:rsidRPr="00000000" w14:paraId="0000006C">
            <w:pPr>
              <w:rPr>
                <w:sz w:val="22"/>
                <w:szCs w:val="22"/>
              </w:rPr>
            </w:pPr>
            <w:r w:rsidDel="00000000" w:rsidR="00000000" w:rsidRPr="00000000">
              <w:rPr>
                <w:sz w:val="22"/>
                <w:szCs w:val="22"/>
                <w:rtl w:val="0"/>
              </w:rPr>
              <w:t xml:space="preserve">Big School</w:t>
            </w:r>
          </w:p>
          <w:p w:rsidR="00000000" w:rsidDel="00000000" w:rsidP="00000000" w:rsidRDefault="00000000" w:rsidRPr="00000000" w14:paraId="0000006D">
            <w:pPr>
              <w:rPr>
                <w:sz w:val="22"/>
                <w:szCs w:val="22"/>
              </w:rPr>
            </w:pPr>
            <w:r w:rsidDel="00000000" w:rsidR="00000000" w:rsidRPr="00000000">
              <w:rPr>
                <w:sz w:val="22"/>
                <w:szCs w:val="22"/>
                <w:rtl w:val="0"/>
              </w:rPr>
              <w:t xml:space="preserve">Hall</w:t>
            </w:r>
          </w:p>
        </w:tc>
        <w:tc>
          <w:tcPr/>
          <w:p w:rsidR="00000000" w:rsidDel="00000000" w:rsidP="00000000" w:rsidRDefault="00000000" w:rsidRPr="00000000" w14:paraId="0000006E">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6F">
            <w:pPr>
              <w:spacing w:after="0" w:before="0" w:line="279" w:lineRule="auto"/>
              <w:ind w:left="0" w:right="0" w:firstLine="0"/>
              <w:jc w:val="left"/>
              <w:rPr>
                <w:b w:val="1"/>
                <w:sz w:val="22"/>
                <w:szCs w:val="22"/>
              </w:rPr>
            </w:pPr>
            <w:r w:rsidDel="00000000" w:rsidR="00000000" w:rsidRPr="00000000">
              <w:rPr>
                <w:b w:val="1"/>
                <w:sz w:val="22"/>
                <w:szCs w:val="22"/>
                <w:rtl w:val="0"/>
              </w:rPr>
              <w:t xml:space="preserve">Piano Course</w:t>
            </w:r>
          </w:p>
          <w:p w:rsidR="00000000" w:rsidDel="00000000" w:rsidP="00000000" w:rsidRDefault="00000000" w:rsidRPr="00000000" w14:paraId="00000070">
            <w:pPr>
              <w:spacing w:line="279" w:lineRule="auto"/>
              <w:rPr>
                <w:b w:val="1"/>
                <w:sz w:val="22"/>
                <w:szCs w:val="22"/>
              </w:rPr>
            </w:pPr>
            <w:r w:rsidDel="00000000" w:rsidR="00000000" w:rsidRPr="00000000">
              <w:rPr>
                <w:sz w:val="22"/>
                <w:szCs w:val="22"/>
                <w:rtl w:val="0"/>
              </w:rPr>
              <w:t xml:space="preserve">directed by Florian Mitrea</w:t>
            </w:r>
            <w:r w:rsidDel="00000000" w:rsidR="00000000" w:rsidRPr="00000000">
              <w:rPr>
                <w:rtl w:val="0"/>
              </w:rPr>
            </w:r>
          </w:p>
        </w:tc>
        <w:tc>
          <w:tcPr/>
          <w:p w:rsidR="00000000" w:rsidDel="00000000" w:rsidP="00000000" w:rsidRDefault="00000000" w:rsidRPr="00000000" w14:paraId="00000071">
            <w:pPr>
              <w:rPr>
                <w:sz w:val="22"/>
                <w:szCs w:val="22"/>
              </w:rPr>
            </w:pPr>
            <w:r w:rsidDel="00000000" w:rsidR="00000000" w:rsidRPr="00000000">
              <w:rPr>
                <w:sz w:val="22"/>
                <w:szCs w:val="22"/>
                <w:rtl w:val="0"/>
              </w:rPr>
              <w:t xml:space="preserve">Fishmongers Hall</w:t>
            </w:r>
          </w:p>
        </w:tc>
        <w:tc>
          <w:tcPr/>
          <w:p w:rsidR="00000000" w:rsidDel="00000000" w:rsidP="00000000" w:rsidRDefault="00000000" w:rsidRPr="00000000" w14:paraId="00000072">
            <w:pPr>
              <w:rPr>
                <w:sz w:val="22"/>
                <w:szCs w:val="22"/>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073">
            <w:pPr>
              <w:spacing w:after="0" w:before="0" w:line="279" w:lineRule="auto"/>
              <w:ind w:left="0" w:right="0" w:firstLine="0"/>
              <w:jc w:val="left"/>
              <w:rPr>
                <w:sz w:val="22"/>
                <w:szCs w:val="22"/>
              </w:rPr>
            </w:pPr>
            <w:r w:rsidDel="00000000" w:rsidR="00000000" w:rsidRPr="00000000">
              <w:rPr>
                <w:b w:val="1"/>
                <w:sz w:val="22"/>
                <w:szCs w:val="22"/>
                <w:rtl w:val="0"/>
              </w:rPr>
              <w:t xml:space="preserve">Flute Course</w:t>
            </w:r>
            <w:r w:rsidDel="00000000" w:rsidR="00000000" w:rsidRPr="00000000">
              <w:rPr>
                <w:rtl w:val="0"/>
              </w:rPr>
            </w:r>
          </w:p>
          <w:p w:rsidR="00000000" w:rsidDel="00000000" w:rsidP="00000000" w:rsidRDefault="00000000" w:rsidRPr="00000000" w14:paraId="00000074">
            <w:pPr>
              <w:spacing w:after="0" w:before="0" w:line="279" w:lineRule="auto"/>
              <w:ind w:left="0" w:right="0" w:firstLine="0"/>
              <w:jc w:val="left"/>
              <w:rPr>
                <w:sz w:val="22"/>
                <w:szCs w:val="22"/>
              </w:rPr>
            </w:pPr>
            <w:r w:rsidDel="00000000" w:rsidR="00000000" w:rsidRPr="00000000">
              <w:rPr>
                <w:sz w:val="22"/>
                <w:szCs w:val="22"/>
                <w:rtl w:val="0"/>
              </w:rPr>
              <w:t xml:space="preserve">directed by Alena Walentin </w:t>
            </w:r>
          </w:p>
        </w:tc>
        <w:tc>
          <w:tcPr>
            <w:shd w:fill="ffffff" w:val="clear"/>
          </w:tcPr>
          <w:p w:rsidR="00000000" w:rsidDel="00000000" w:rsidP="00000000" w:rsidRDefault="00000000" w:rsidRPr="00000000" w14:paraId="00000075">
            <w:pPr>
              <w:rPr>
                <w:sz w:val="22"/>
                <w:szCs w:val="22"/>
              </w:rPr>
            </w:pPr>
            <w:r w:rsidDel="00000000" w:rsidR="00000000" w:rsidRPr="00000000">
              <w:rPr>
                <w:sz w:val="22"/>
                <w:szCs w:val="22"/>
                <w:rtl w:val="0"/>
              </w:rPr>
              <w:t xml:space="preserve">Big School</w:t>
            </w:r>
          </w:p>
          <w:p w:rsidR="00000000" w:rsidDel="00000000" w:rsidP="00000000" w:rsidRDefault="00000000" w:rsidRPr="00000000" w14:paraId="00000076">
            <w:pPr>
              <w:rPr>
                <w:sz w:val="22"/>
                <w:szCs w:val="22"/>
              </w:rPr>
            </w:pPr>
            <w:r w:rsidDel="00000000" w:rsidR="00000000" w:rsidRPr="00000000">
              <w:rPr>
                <w:sz w:val="22"/>
                <w:szCs w:val="22"/>
                <w:rtl w:val="0"/>
              </w:rPr>
              <w:t xml:space="preserve">Room 3</w:t>
            </w:r>
          </w:p>
        </w:tc>
        <w:tc>
          <w:tcPr>
            <w:shd w:fill="ffffff" w:val="clear"/>
          </w:tcPr>
          <w:p w:rsidR="00000000" w:rsidDel="00000000" w:rsidP="00000000" w:rsidRDefault="00000000" w:rsidRPr="00000000" w14:paraId="00000077">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78">
            <w:pPr>
              <w:spacing w:line="279" w:lineRule="auto"/>
              <w:jc w:val="left"/>
              <w:rPr>
                <w:sz w:val="22"/>
                <w:szCs w:val="22"/>
              </w:rPr>
            </w:pPr>
            <w:r w:rsidDel="00000000" w:rsidR="00000000" w:rsidRPr="00000000">
              <w:rPr>
                <w:b w:val="1"/>
                <w:sz w:val="22"/>
                <w:szCs w:val="22"/>
                <w:rtl w:val="0"/>
              </w:rPr>
              <w:t xml:space="preserve">Oboe and Bassoon Course</w:t>
            </w:r>
            <w:r w:rsidDel="00000000" w:rsidR="00000000" w:rsidRPr="00000000">
              <w:rPr>
                <w:rtl w:val="0"/>
              </w:rPr>
            </w:r>
          </w:p>
          <w:p w:rsidR="00000000" w:rsidDel="00000000" w:rsidP="00000000" w:rsidRDefault="00000000" w:rsidRPr="00000000" w14:paraId="00000079">
            <w:pPr>
              <w:spacing w:line="279" w:lineRule="auto"/>
              <w:jc w:val="left"/>
              <w:rPr>
                <w:sz w:val="22"/>
                <w:szCs w:val="22"/>
              </w:rPr>
            </w:pPr>
            <w:r w:rsidDel="00000000" w:rsidR="00000000" w:rsidRPr="00000000">
              <w:rPr>
                <w:sz w:val="22"/>
                <w:szCs w:val="22"/>
                <w:rtl w:val="0"/>
              </w:rPr>
              <w:t xml:space="preserve">directed by Alasdair Hill</w:t>
            </w:r>
          </w:p>
        </w:tc>
        <w:tc>
          <w:tcPr/>
          <w:p w:rsidR="00000000" w:rsidDel="00000000" w:rsidP="00000000" w:rsidRDefault="00000000" w:rsidRPr="00000000" w14:paraId="0000007A">
            <w:pPr>
              <w:rPr>
                <w:sz w:val="22"/>
                <w:szCs w:val="22"/>
              </w:rPr>
            </w:pPr>
            <w:r w:rsidDel="00000000" w:rsidR="00000000" w:rsidRPr="00000000">
              <w:rPr>
                <w:sz w:val="22"/>
                <w:szCs w:val="22"/>
                <w:rtl w:val="0"/>
              </w:rPr>
              <w:t xml:space="preserve">Britten Building</w:t>
            </w:r>
          </w:p>
          <w:p w:rsidR="00000000" w:rsidDel="00000000" w:rsidP="00000000" w:rsidRDefault="00000000" w:rsidRPr="00000000" w14:paraId="0000007B">
            <w:pPr>
              <w:rPr>
                <w:sz w:val="22"/>
                <w:szCs w:val="22"/>
              </w:rPr>
            </w:pPr>
            <w:r w:rsidDel="00000000" w:rsidR="00000000" w:rsidRPr="00000000">
              <w:rPr>
                <w:sz w:val="22"/>
                <w:szCs w:val="22"/>
                <w:rtl w:val="0"/>
              </w:rPr>
              <w:t xml:space="preserve">B10</w:t>
            </w:r>
          </w:p>
        </w:tc>
        <w:tc>
          <w:tcPr/>
          <w:p w:rsidR="00000000" w:rsidDel="00000000" w:rsidP="00000000" w:rsidRDefault="00000000" w:rsidRPr="00000000" w14:paraId="0000007C">
            <w:pPr>
              <w:rPr>
                <w:sz w:val="22"/>
                <w:szCs w:val="22"/>
              </w:rPr>
            </w:pPr>
            <w:r w:rsidDel="00000000" w:rsidR="00000000" w:rsidRPr="00000000">
              <w:rPr>
                <w:sz w:val="22"/>
                <w:szCs w:val="22"/>
                <w:rtl w:val="0"/>
              </w:rPr>
              <w:t xml:space="preserve">Please note that Ashley Myall will be unable to teach this session due to rehearsal. The bassoons will join the oboes.</w:t>
            </w:r>
          </w:p>
        </w:tc>
      </w:tr>
      <w:tr>
        <w:trPr>
          <w:cantSplit w:val="0"/>
          <w:trHeight w:val="300" w:hRule="atLeast"/>
          <w:tblHeader w:val="0"/>
        </w:trPr>
        <w:tc>
          <w:tcPr/>
          <w:p w:rsidR="00000000" w:rsidDel="00000000" w:rsidP="00000000" w:rsidRDefault="00000000" w:rsidRPr="00000000" w14:paraId="0000007D">
            <w:pPr>
              <w:spacing w:line="279" w:lineRule="auto"/>
              <w:jc w:val="left"/>
              <w:rPr>
                <w:sz w:val="22"/>
                <w:szCs w:val="22"/>
              </w:rPr>
            </w:pPr>
            <w:r w:rsidDel="00000000" w:rsidR="00000000" w:rsidRPr="00000000">
              <w:rPr>
                <w:b w:val="1"/>
                <w:sz w:val="22"/>
                <w:szCs w:val="22"/>
                <w:rtl w:val="0"/>
              </w:rPr>
              <w:t xml:space="preserve">Clarinet Course</w:t>
            </w:r>
            <w:r w:rsidDel="00000000" w:rsidR="00000000" w:rsidRPr="00000000">
              <w:rPr>
                <w:rtl w:val="0"/>
              </w:rPr>
            </w:r>
          </w:p>
          <w:p w:rsidR="00000000" w:rsidDel="00000000" w:rsidP="00000000" w:rsidRDefault="00000000" w:rsidRPr="00000000" w14:paraId="0000007E">
            <w:pPr>
              <w:spacing w:line="279" w:lineRule="auto"/>
              <w:jc w:val="left"/>
              <w:rPr>
                <w:sz w:val="22"/>
                <w:szCs w:val="22"/>
              </w:rPr>
            </w:pPr>
            <w:r w:rsidDel="00000000" w:rsidR="00000000" w:rsidRPr="00000000">
              <w:rPr>
                <w:sz w:val="22"/>
                <w:szCs w:val="22"/>
                <w:rtl w:val="0"/>
              </w:rPr>
              <w:t xml:space="preserve">directed by Anna Hashimoto</w:t>
            </w:r>
          </w:p>
        </w:tc>
        <w:tc>
          <w:tcPr/>
          <w:p w:rsidR="00000000" w:rsidDel="00000000" w:rsidP="00000000" w:rsidRDefault="00000000" w:rsidRPr="00000000" w14:paraId="0000007F">
            <w:pPr>
              <w:rPr>
                <w:sz w:val="22"/>
                <w:szCs w:val="22"/>
              </w:rPr>
            </w:pPr>
            <w:r w:rsidDel="00000000" w:rsidR="00000000" w:rsidRPr="00000000">
              <w:rPr>
                <w:sz w:val="22"/>
                <w:szCs w:val="22"/>
                <w:rtl w:val="0"/>
              </w:rPr>
              <w:t xml:space="preserve">Britten Building</w:t>
            </w:r>
          </w:p>
          <w:p w:rsidR="00000000" w:rsidDel="00000000" w:rsidP="00000000" w:rsidRDefault="00000000" w:rsidRPr="00000000" w14:paraId="00000080">
            <w:pPr>
              <w:rPr>
                <w:sz w:val="22"/>
                <w:szCs w:val="22"/>
              </w:rPr>
            </w:pPr>
            <w:r w:rsidDel="00000000" w:rsidR="00000000" w:rsidRPr="00000000">
              <w:rPr>
                <w:sz w:val="22"/>
                <w:szCs w:val="22"/>
                <w:rtl w:val="0"/>
              </w:rPr>
              <w:t xml:space="preserve">B9</w:t>
            </w:r>
          </w:p>
        </w:tc>
        <w:tc>
          <w:tcPr/>
          <w:p w:rsidR="00000000" w:rsidDel="00000000" w:rsidP="00000000" w:rsidRDefault="00000000" w:rsidRPr="00000000" w14:paraId="00000081">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82">
            <w:pPr>
              <w:spacing w:line="279" w:lineRule="auto"/>
              <w:jc w:val="left"/>
              <w:rPr>
                <w:b w:val="1"/>
                <w:sz w:val="22"/>
                <w:szCs w:val="22"/>
              </w:rPr>
            </w:pPr>
            <w:r w:rsidDel="00000000" w:rsidR="00000000" w:rsidRPr="00000000">
              <w:rPr>
                <w:b w:val="1"/>
                <w:sz w:val="22"/>
                <w:szCs w:val="22"/>
                <w:rtl w:val="0"/>
              </w:rPr>
              <w:t xml:space="preserve">Horn Course</w:t>
            </w:r>
          </w:p>
          <w:p w:rsidR="00000000" w:rsidDel="00000000" w:rsidP="00000000" w:rsidRDefault="00000000" w:rsidRPr="00000000" w14:paraId="00000083">
            <w:pPr>
              <w:spacing w:line="279" w:lineRule="auto"/>
              <w:jc w:val="left"/>
              <w:rPr>
                <w:sz w:val="22"/>
                <w:szCs w:val="22"/>
              </w:rPr>
            </w:pPr>
            <w:r w:rsidDel="00000000" w:rsidR="00000000" w:rsidRPr="00000000">
              <w:rPr>
                <w:sz w:val="22"/>
                <w:szCs w:val="22"/>
                <w:rtl w:val="0"/>
              </w:rPr>
              <w:t xml:space="preserve">directed by Chris Beagles</w:t>
            </w:r>
          </w:p>
        </w:tc>
        <w:tc>
          <w:tcPr/>
          <w:p w:rsidR="00000000" w:rsidDel="00000000" w:rsidP="00000000" w:rsidRDefault="00000000" w:rsidRPr="00000000" w14:paraId="00000084">
            <w:pPr>
              <w:rPr>
                <w:sz w:val="22"/>
                <w:szCs w:val="22"/>
              </w:rPr>
            </w:pPr>
            <w:r w:rsidDel="00000000" w:rsidR="00000000" w:rsidRPr="00000000">
              <w:rPr>
                <w:sz w:val="22"/>
                <w:szCs w:val="22"/>
                <w:rtl w:val="0"/>
              </w:rPr>
              <w:t xml:space="preserve">Big School</w:t>
            </w:r>
          </w:p>
          <w:p w:rsidR="00000000" w:rsidDel="00000000" w:rsidP="00000000" w:rsidRDefault="00000000" w:rsidRPr="00000000" w14:paraId="00000085">
            <w:pPr>
              <w:rPr>
                <w:sz w:val="22"/>
                <w:szCs w:val="22"/>
              </w:rPr>
            </w:pPr>
            <w:r w:rsidDel="00000000" w:rsidR="00000000" w:rsidRPr="00000000">
              <w:rPr>
                <w:sz w:val="22"/>
                <w:szCs w:val="22"/>
                <w:rtl w:val="0"/>
              </w:rPr>
              <w:t xml:space="preserve">Room 4</w:t>
            </w:r>
          </w:p>
        </w:tc>
        <w:tc>
          <w:tcPr/>
          <w:p w:rsidR="00000000" w:rsidDel="00000000" w:rsidP="00000000" w:rsidRDefault="00000000" w:rsidRPr="00000000" w14:paraId="00000086">
            <w:pPr>
              <w:rPr>
                <w:sz w:val="22"/>
                <w:szCs w:val="22"/>
              </w:rPr>
            </w:pPr>
            <w:r w:rsidDel="00000000" w:rsidR="00000000" w:rsidRPr="00000000">
              <w:rPr>
                <w:sz w:val="22"/>
                <w:szCs w:val="22"/>
                <w:rtl w:val="0"/>
              </w:rPr>
              <w:t xml:space="preserve">Please note this session will end early due to rehearsals.</w:t>
            </w:r>
          </w:p>
        </w:tc>
      </w:tr>
      <w:tr>
        <w:trPr>
          <w:cantSplit w:val="0"/>
          <w:trHeight w:val="300" w:hRule="atLeast"/>
          <w:tblHeader w:val="0"/>
        </w:trPr>
        <w:tc>
          <w:tcPr/>
          <w:p w:rsidR="00000000" w:rsidDel="00000000" w:rsidP="00000000" w:rsidRDefault="00000000" w:rsidRPr="00000000" w14:paraId="00000087">
            <w:pPr>
              <w:spacing w:line="279" w:lineRule="auto"/>
              <w:jc w:val="left"/>
              <w:rPr>
                <w:b w:val="1"/>
                <w:sz w:val="22"/>
                <w:szCs w:val="22"/>
              </w:rPr>
            </w:pPr>
            <w:r w:rsidDel="00000000" w:rsidR="00000000" w:rsidRPr="00000000">
              <w:rPr>
                <w:b w:val="1"/>
                <w:sz w:val="22"/>
                <w:szCs w:val="22"/>
                <w:rtl w:val="0"/>
              </w:rPr>
              <w:t xml:space="preserve">Trumpet Course</w:t>
            </w:r>
          </w:p>
          <w:p w:rsidR="00000000" w:rsidDel="00000000" w:rsidP="00000000" w:rsidRDefault="00000000" w:rsidRPr="00000000" w14:paraId="00000088">
            <w:pPr>
              <w:spacing w:line="279" w:lineRule="auto"/>
              <w:jc w:val="left"/>
              <w:rPr>
                <w:sz w:val="22"/>
                <w:szCs w:val="22"/>
              </w:rPr>
            </w:pPr>
            <w:r w:rsidDel="00000000" w:rsidR="00000000" w:rsidRPr="00000000">
              <w:rPr>
                <w:sz w:val="22"/>
                <w:szCs w:val="22"/>
                <w:rtl w:val="0"/>
              </w:rPr>
              <w:t xml:space="preserve">directed by Paul Archibald</w:t>
            </w:r>
          </w:p>
        </w:tc>
        <w:tc>
          <w:tcPr/>
          <w:p w:rsidR="00000000" w:rsidDel="00000000" w:rsidP="00000000" w:rsidRDefault="00000000" w:rsidRPr="00000000" w14:paraId="00000089">
            <w:pPr>
              <w:rPr>
                <w:sz w:val="22"/>
                <w:szCs w:val="22"/>
              </w:rPr>
            </w:pPr>
            <w:r w:rsidDel="00000000" w:rsidR="00000000" w:rsidRPr="00000000">
              <w:rPr>
                <w:sz w:val="22"/>
                <w:szCs w:val="22"/>
                <w:rtl w:val="0"/>
              </w:rPr>
              <w:t xml:space="preserve">Britten Building</w:t>
            </w:r>
          </w:p>
          <w:p w:rsidR="00000000" w:rsidDel="00000000" w:rsidP="00000000" w:rsidRDefault="00000000" w:rsidRPr="00000000" w14:paraId="0000008A">
            <w:pPr>
              <w:rPr>
                <w:sz w:val="22"/>
                <w:szCs w:val="22"/>
              </w:rPr>
            </w:pPr>
            <w:r w:rsidDel="00000000" w:rsidR="00000000" w:rsidRPr="00000000">
              <w:rPr>
                <w:sz w:val="22"/>
                <w:szCs w:val="22"/>
                <w:rtl w:val="0"/>
              </w:rPr>
              <w:t xml:space="preserve">Room B17</w:t>
            </w:r>
          </w:p>
        </w:tc>
        <w:tc>
          <w:tcPr/>
          <w:p w:rsidR="00000000" w:rsidDel="00000000" w:rsidP="00000000" w:rsidRDefault="00000000" w:rsidRPr="00000000" w14:paraId="0000008B">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8C">
            <w:pPr>
              <w:spacing w:line="279" w:lineRule="auto"/>
              <w:jc w:val="left"/>
              <w:rPr>
                <w:b w:val="1"/>
                <w:sz w:val="22"/>
                <w:szCs w:val="22"/>
              </w:rPr>
            </w:pPr>
            <w:r w:rsidDel="00000000" w:rsidR="00000000" w:rsidRPr="00000000">
              <w:rPr>
                <w:b w:val="1"/>
                <w:sz w:val="22"/>
                <w:szCs w:val="22"/>
                <w:rtl w:val="0"/>
              </w:rPr>
              <w:t xml:space="preserve">Trombone Course</w:t>
            </w:r>
          </w:p>
          <w:p w:rsidR="00000000" w:rsidDel="00000000" w:rsidP="00000000" w:rsidRDefault="00000000" w:rsidRPr="00000000" w14:paraId="0000008D">
            <w:pPr>
              <w:spacing w:line="279" w:lineRule="auto"/>
              <w:jc w:val="left"/>
              <w:rPr>
                <w:sz w:val="22"/>
                <w:szCs w:val="22"/>
              </w:rPr>
            </w:pPr>
            <w:r w:rsidDel="00000000" w:rsidR="00000000" w:rsidRPr="00000000">
              <w:rPr>
                <w:sz w:val="22"/>
                <w:szCs w:val="22"/>
                <w:rtl w:val="0"/>
              </w:rPr>
              <w:t xml:space="preserve">directed by Roger Argente</w:t>
            </w:r>
          </w:p>
        </w:tc>
        <w:tc>
          <w:tcPr/>
          <w:p w:rsidR="00000000" w:rsidDel="00000000" w:rsidP="00000000" w:rsidRDefault="00000000" w:rsidRPr="00000000" w14:paraId="0000008E">
            <w:pPr>
              <w:rPr>
                <w:sz w:val="22"/>
                <w:szCs w:val="22"/>
              </w:rPr>
            </w:pPr>
            <w:r w:rsidDel="00000000" w:rsidR="00000000" w:rsidRPr="00000000">
              <w:rPr>
                <w:sz w:val="22"/>
                <w:szCs w:val="22"/>
                <w:rtl w:val="0"/>
              </w:rPr>
              <w:t xml:space="preserve">Britten Building</w:t>
            </w:r>
          </w:p>
          <w:p w:rsidR="00000000" w:rsidDel="00000000" w:rsidP="00000000" w:rsidRDefault="00000000" w:rsidRPr="00000000" w14:paraId="0000008F">
            <w:pPr>
              <w:rPr>
                <w:sz w:val="22"/>
                <w:szCs w:val="22"/>
              </w:rPr>
            </w:pPr>
            <w:r w:rsidDel="00000000" w:rsidR="00000000" w:rsidRPr="00000000">
              <w:rPr>
                <w:sz w:val="22"/>
                <w:szCs w:val="22"/>
                <w:rtl w:val="0"/>
              </w:rPr>
              <w:t xml:space="preserve">B18/19</w:t>
            </w:r>
          </w:p>
        </w:tc>
        <w:tc>
          <w:tcPr/>
          <w:p w:rsidR="00000000" w:rsidDel="00000000" w:rsidP="00000000" w:rsidRDefault="00000000" w:rsidRPr="00000000" w14:paraId="00000090">
            <w:pPr>
              <w:rPr>
                <w:sz w:val="22"/>
                <w:szCs w:val="22"/>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091">
            <w:pPr>
              <w:spacing w:line="279" w:lineRule="auto"/>
              <w:jc w:val="left"/>
              <w:rPr>
                <w:b w:val="1"/>
                <w:sz w:val="22"/>
                <w:szCs w:val="22"/>
              </w:rPr>
            </w:pPr>
            <w:r w:rsidDel="00000000" w:rsidR="00000000" w:rsidRPr="00000000">
              <w:rPr>
                <w:b w:val="1"/>
                <w:sz w:val="22"/>
                <w:szCs w:val="22"/>
                <w:rtl w:val="0"/>
              </w:rPr>
              <w:t xml:space="preserve">Saxophone Course</w:t>
            </w:r>
          </w:p>
          <w:p w:rsidR="00000000" w:rsidDel="00000000" w:rsidP="00000000" w:rsidRDefault="00000000" w:rsidRPr="00000000" w14:paraId="00000092">
            <w:pPr>
              <w:spacing w:line="279" w:lineRule="auto"/>
              <w:jc w:val="left"/>
              <w:rPr>
                <w:sz w:val="22"/>
                <w:szCs w:val="22"/>
              </w:rPr>
            </w:pPr>
            <w:r w:rsidDel="00000000" w:rsidR="00000000" w:rsidRPr="00000000">
              <w:rPr>
                <w:sz w:val="22"/>
                <w:szCs w:val="22"/>
                <w:rtl w:val="0"/>
              </w:rPr>
              <w:t xml:space="preserve">directed by Huw Wiggin</w:t>
            </w:r>
          </w:p>
        </w:tc>
        <w:tc>
          <w:tcPr>
            <w:shd w:fill="ffffff" w:val="clear"/>
          </w:tcPr>
          <w:p w:rsidR="00000000" w:rsidDel="00000000" w:rsidP="00000000" w:rsidRDefault="00000000" w:rsidRPr="00000000" w14:paraId="00000093">
            <w:pPr>
              <w:rPr>
                <w:sz w:val="22"/>
                <w:szCs w:val="22"/>
              </w:rPr>
            </w:pPr>
            <w:r w:rsidDel="00000000" w:rsidR="00000000" w:rsidRPr="00000000">
              <w:rPr>
                <w:sz w:val="22"/>
                <w:szCs w:val="22"/>
                <w:rtl w:val="0"/>
              </w:rPr>
              <w:t xml:space="preserve">Britten Building</w:t>
            </w:r>
          </w:p>
          <w:p w:rsidR="00000000" w:rsidDel="00000000" w:rsidP="00000000" w:rsidRDefault="00000000" w:rsidRPr="00000000" w14:paraId="00000094">
            <w:pPr>
              <w:rPr>
                <w:sz w:val="22"/>
                <w:szCs w:val="22"/>
              </w:rPr>
            </w:pPr>
            <w:r w:rsidDel="00000000" w:rsidR="00000000" w:rsidRPr="00000000">
              <w:rPr>
                <w:sz w:val="22"/>
                <w:szCs w:val="22"/>
                <w:rtl w:val="0"/>
              </w:rPr>
              <w:t xml:space="preserve">B20</w:t>
            </w:r>
          </w:p>
        </w:tc>
        <w:tc>
          <w:tcPr>
            <w:shd w:fill="ffffff" w:val="clear"/>
          </w:tcPr>
          <w:p w:rsidR="00000000" w:rsidDel="00000000" w:rsidP="00000000" w:rsidRDefault="00000000" w:rsidRPr="00000000" w14:paraId="00000095">
            <w:pPr>
              <w:rPr>
                <w:sz w:val="22"/>
                <w:szCs w:val="22"/>
              </w:rPr>
            </w:pPr>
            <w:r w:rsidDel="00000000" w:rsidR="00000000" w:rsidRPr="00000000">
              <w:rPr>
                <w:rtl w:val="0"/>
              </w:rPr>
            </w:r>
          </w:p>
          <w:p w:rsidR="00000000" w:rsidDel="00000000" w:rsidP="00000000" w:rsidRDefault="00000000" w:rsidRPr="00000000" w14:paraId="00000096">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97">
            <w:pPr>
              <w:spacing w:line="279" w:lineRule="auto"/>
              <w:jc w:val="left"/>
              <w:rPr>
                <w:b w:val="1"/>
                <w:sz w:val="22"/>
                <w:szCs w:val="22"/>
              </w:rPr>
            </w:pPr>
            <w:r w:rsidDel="00000000" w:rsidR="00000000" w:rsidRPr="00000000">
              <w:rPr>
                <w:b w:val="1"/>
                <w:sz w:val="22"/>
                <w:szCs w:val="22"/>
                <w:rtl w:val="0"/>
              </w:rPr>
              <w:t xml:space="preserve">Making in Sound and Vision</w:t>
            </w:r>
          </w:p>
          <w:p w:rsidR="00000000" w:rsidDel="00000000" w:rsidP="00000000" w:rsidRDefault="00000000" w:rsidRPr="00000000" w14:paraId="00000098">
            <w:pPr>
              <w:spacing w:line="279" w:lineRule="auto"/>
              <w:jc w:val="left"/>
              <w:rPr>
                <w:sz w:val="22"/>
                <w:szCs w:val="22"/>
              </w:rPr>
            </w:pPr>
            <w:r w:rsidDel="00000000" w:rsidR="00000000" w:rsidRPr="00000000">
              <w:rPr>
                <w:sz w:val="22"/>
                <w:szCs w:val="22"/>
                <w:rtl w:val="0"/>
              </w:rPr>
              <w:t xml:space="preserve">directed by Stephen Montague and Alex Julyan</w:t>
            </w:r>
          </w:p>
        </w:tc>
        <w:tc>
          <w:tcPr/>
          <w:p w:rsidR="00000000" w:rsidDel="00000000" w:rsidP="00000000" w:rsidRDefault="00000000" w:rsidRPr="00000000" w14:paraId="00000099">
            <w:pPr>
              <w:rPr>
                <w:sz w:val="22"/>
                <w:szCs w:val="22"/>
              </w:rPr>
            </w:pPr>
            <w:r w:rsidDel="00000000" w:rsidR="00000000" w:rsidRPr="00000000">
              <w:rPr>
                <w:sz w:val="22"/>
                <w:szCs w:val="22"/>
                <w:rtl w:val="0"/>
              </w:rPr>
              <w:t xml:space="preserve">Dyson Building</w:t>
            </w:r>
          </w:p>
          <w:p w:rsidR="00000000" w:rsidDel="00000000" w:rsidP="00000000" w:rsidRDefault="00000000" w:rsidRPr="00000000" w14:paraId="0000009A">
            <w:pPr>
              <w:rPr>
                <w:sz w:val="22"/>
                <w:szCs w:val="22"/>
              </w:rPr>
            </w:pPr>
            <w:r w:rsidDel="00000000" w:rsidR="00000000" w:rsidRPr="00000000">
              <w:rPr>
                <w:sz w:val="22"/>
                <w:szCs w:val="22"/>
                <w:rtl w:val="0"/>
              </w:rPr>
              <w:t xml:space="preserve">Art Rooms</w:t>
            </w:r>
          </w:p>
        </w:tc>
        <w:tc>
          <w:tcPr/>
          <w:p w:rsidR="00000000" w:rsidDel="00000000" w:rsidP="00000000" w:rsidRDefault="00000000" w:rsidRPr="00000000" w14:paraId="0000009B">
            <w:pPr>
              <w:rPr>
                <w:sz w:val="22"/>
                <w:szCs w:val="22"/>
              </w:rPr>
            </w:pPr>
            <w:r w:rsidDel="00000000" w:rsidR="00000000" w:rsidRPr="00000000">
              <w:rPr>
                <w:rtl w:val="0"/>
              </w:rPr>
            </w:r>
          </w:p>
          <w:p w:rsidR="00000000" w:rsidDel="00000000" w:rsidP="00000000" w:rsidRDefault="00000000" w:rsidRPr="00000000" w14:paraId="0000009C">
            <w:pPr>
              <w:rPr>
                <w:sz w:val="22"/>
                <w:szCs w:val="22"/>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09D">
            <w:pPr>
              <w:spacing w:line="279" w:lineRule="auto"/>
              <w:jc w:val="left"/>
              <w:rPr>
                <w:b w:val="1"/>
                <w:sz w:val="22"/>
                <w:szCs w:val="22"/>
              </w:rPr>
            </w:pPr>
            <w:r w:rsidDel="00000000" w:rsidR="00000000" w:rsidRPr="00000000">
              <w:rPr>
                <w:b w:val="1"/>
                <w:sz w:val="22"/>
                <w:szCs w:val="22"/>
                <w:rtl w:val="0"/>
              </w:rPr>
              <w:t xml:space="preserve">Mozart Requiem and Britten Serenade rehearsal for orchestra only</w:t>
            </w:r>
          </w:p>
          <w:p w:rsidR="00000000" w:rsidDel="00000000" w:rsidP="00000000" w:rsidRDefault="00000000" w:rsidRPr="00000000" w14:paraId="0000009E">
            <w:pPr>
              <w:spacing w:line="279" w:lineRule="auto"/>
              <w:jc w:val="left"/>
              <w:rPr>
                <w:b w:val="1"/>
                <w:sz w:val="22"/>
                <w:szCs w:val="22"/>
              </w:rPr>
            </w:pPr>
            <w:r w:rsidDel="00000000" w:rsidR="00000000" w:rsidRPr="00000000">
              <w:rPr>
                <w:sz w:val="22"/>
                <w:szCs w:val="22"/>
                <w:rtl w:val="0"/>
              </w:rPr>
              <w:t xml:space="preserve">directed by Stephen Layton</w:t>
            </w:r>
            <w:r w:rsidDel="00000000" w:rsidR="00000000" w:rsidRPr="00000000">
              <w:rPr>
                <w:rtl w:val="0"/>
              </w:rPr>
            </w:r>
          </w:p>
        </w:tc>
        <w:tc>
          <w:tcPr>
            <w:shd w:fill="ffffff" w:val="clear"/>
          </w:tcPr>
          <w:p w:rsidR="00000000" w:rsidDel="00000000" w:rsidP="00000000" w:rsidRDefault="00000000" w:rsidRPr="00000000" w14:paraId="0000009F">
            <w:pPr>
              <w:rPr>
                <w:sz w:val="22"/>
                <w:szCs w:val="22"/>
              </w:rPr>
            </w:pPr>
            <w:r w:rsidDel="00000000" w:rsidR="00000000" w:rsidRPr="00000000">
              <w:rPr>
                <w:sz w:val="22"/>
                <w:szCs w:val="22"/>
                <w:rtl w:val="0"/>
              </w:rPr>
              <w:t xml:space="preserve">Chapel</w:t>
            </w:r>
          </w:p>
        </w:tc>
        <w:tc>
          <w:tcPr>
            <w:shd w:fill="ffffff" w:val="clear"/>
          </w:tcPr>
          <w:p w:rsidR="00000000" w:rsidDel="00000000" w:rsidP="00000000" w:rsidRDefault="00000000" w:rsidRPr="00000000" w14:paraId="000000A0">
            <w:pPr>
              <w:rPr>
                <w:sz w:val="22"/>
                <w:szCs w:val="22"/>
              </w:rPr>
            </w:pPr>
            <w:r w:rsidDel="00000000" w:rsidR="00000000" w:rsidRPr="00000000">
              <w:rPr>
                <w:sz w:val="22"/>
                <w:szCs w:val="22"/>
                <w:rtl w:val="0"/>
              </w:rPr>
              <w:t xml:space="preserve">14:00 - 15:15 - Mozart Requiem</w:t>
            </w:r>
          </w:p>
          <w:p w:rsidR="00000000" w:rsidDel="00000000" w:rsidP="00000000" w:rsidRDefault="00000000" w:rsidRPr="00000000" w14:paraId="000000A1">
            <w:pPr>
              <w:rPr>
                <w:sz w:val="22"/>
                <w:szCs w:val="22"/>
              </w:rPr>
            </w:pPr>
            <w:r w:rsidDel="00000000" w:rsidR="00000000" w:rsidRPr="00000000">
              <w:rPr>
                <w:sz w:val="22"/>
                <w:szCs w:val="22"/>
                <w:rtl w:val="0"/>
              </w:rPr>
              <w:t xml:space="preserve">15:30 - 17:00 - Britten Serenade for strings, tenor and horn</w:t>
            </w:r>
          </w:p>
        </w:tc>
      </w:tr>
    </w:tbl>
    <w:p w:rsidR="00000000" w:rsidDel="00000000" w:rsidP="00000000" w:rsidRDefault="00000000" w:rsidRPr="00000000" w14:paraId="000000A2">
      <w:pPr>
        <w:rPr>
          <w:sz w:val="22"/>
          <w:szCs w:val="22"/>
        </w:rPr>
      </w:pPr>
      <w:r w:rsidDel="00000000" w:rsidR="00000000" w:rsidRPr="00000000">
        <w:rPr>
          <w:rtl w:val="0"/>
        </w:rPr>
      </w:r>
    </w:p>
    <w:p w:rsidR="00000000" w:rsidDel="00000000" w:rsidP="00000000" w:rsidRDefault="00000000" w:rsidRPr="00000000" w14:paraId="000000A3">
      <w:pPr>
        <w:rPr>
          <w:b w:val="1"/>
          <w:sz w:val="32"/>
          <w:szCs w:val="32"/>
        </w:rPr>
      </w:pPr>
      <w:r w:rsidDel="00000000" w:rsidR="00000000" w:rsidRPr="00000000">
        <w:rPr>
          <w:b w:val="1"/>
          <w:sz w:val="32"/>
          <w:szCs w:val="32"/>
          <w:rtl w:val="0"/>
        </w:rPr>
        <w:t xml:space="preserve">Session 4 (16:00-17:00)</w:t>
      </w:r>
    </w:p>
    <w:tbl>
      <w:tblPr>
        <w:tblStyle w:val="Table7"/>
        <w:tblW w:w="13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5445"/>
        <w:gridCol w:w="2100"/>
        <w:gridCol w:w="5520"/>
        <w:tblGridChange w:id="0">
          <w:tblGrid>
            <w:gridCol w:w="5445"/>
            <w:gridCol w:w="2100"/>
            <w:gridCol w:w="5520"/>
          </w:tblGrid>
        </w:tblGridChange>
      </w:tblGrid>
      <w:tr>
        <w:trPr>
          <w:cantSplit w:val="0"/>
          <w:trHeight w:val="300" w:hRule="atLeast"/>
          <w:tblHeader w:val="0"/>
        </w:trPr>
        <w:tc>
          <w:tcPr/>
          <w:p w:rsidR="00000000" w:rsidDel="00000000" w:rsidP="00000000" w:rsidRDefault="00000000" w:rsidRPr="00000000" w14:paraId="000000A4">
            <w:pPr>
              <w:spacing w:after="0" w:before="0" w:line="279" w:lineRule="auto"/>
              <w:ind w:left="0" w:right="0" w:firstLine="0"/>
              <w:jc w:val="left"/>
              <w:rPr>
                <w:sz w:val="22"/>
                <w:szCs w:val="22"/>
              </w:rPr>
            </w:pPr>
            <w:r w:rsidDel="00000000" w:rsidR="00000000" w:rsidRPr="00000000">
              <w:rPr>
                <w:b w:val="1"/>
                <w:sz w:val="22"/>
                <w:szCs w:val="22"/>
                <w:rtl w:val="0"/>
              </w:rPr>
              <w:t xml:space="preserve">Songs of Travel</w:t>
            </w:r>
            <w:r w:rsidDel="00000000" w:rsidR="00000000" w:rsidRPr="00000000">
              <w:rPr>
                <w:rtl w:val="0"/>
              </w:rPr>
            </w:r>
          </w:p>
          <w:p w:rsidR="00000000" w:rsidDel="00000000" w:rsidP="00000000" w:rsidRDefault="00000000" w:rsidRPr="00000000" w14:paraId="000000A5">
            <w:pPr>
              <w:spacing w:after="0" w:before="0" w:line="279" w:lineRule="auto"/>
              <w:ind w:left="0" w:right="0" w:firstLine="0"/>
              <w:jc w:val="left"/>
              <w:rPr>
                <w:sz w:val="22"/>
                <w:szCs w:val="22"/>
              </w:rPr>
            </w:pPr>
            <w:r w:rsidDel="00000000" w:rsidR="00000000" w:rsidRPr="00000000">
              <w:rPr>
                <w:sz w:val="22"/>
                <w:szCs w:val="22"/>
                <w:rtl w:val="0"/>
              </w:rPr>
              <w:t xml:space="preserve">directed by Sarah Gabriel </w:t>
            </w:r>
          </w:p>
        </w:tc>
        <w:tc>
          <w:tcPr/>
          <w:p w:rsidR="00000000" w:rsidDel="00000000" w:rsidP="00000000" w:rsidRDefault="00000000" w:rsidRPr="00000000" w14:paraId="000000A6">
            <w:pPr>
              <w:rPr>
                <w:sz w:val="22"/>
                <w:szCs w:val="22"/>
              </w:rPr>
            </w:pPr>
            <w:r w:rsidDel="00000000" w:rsidR="00000000" w:rsidRPr="00000000">
              <w:rPr>
                <w:sz w:val="22"/>
                <w:szCs w:val="22"/>
                <w:rtl w:val="0"/>
              </w:rPr>
              <w:t xml:space="preserve">Reith Building</w:t>
            </w:r>
          </w:p>
          <w:p w:rsidR="00000000" w:rsidDel="00000000" w:rsidP="00000000" w:rsidRDefault="00000000" w:rsidRPr="00000000" w14:paraId="000000A7">
            <w:pPr>
              <w:rPr>
                <w:b w:val="0"/>
                <w:sz w:val="22"/>
                <w:szCs w:val="22"/>
              </w:rPr>
            </w:pPr>
            <w:r w:rsidDel="00000000" w:rsidR="00000000" w:rsidRPr="00000000">
              <w:rPr>
                <w:sz w:val="22"/>
                <w:szCs w:val="22"/>
                <w:rtl w:val="0"/>
              </w:rPr>
              <w:t xml:space="preserve">Reith Hall</w:t>
            </w:r>
            <w:r w:rsidDel="00000000" w:rsidR="00000000" w:rsidRPr="00000000">
              <w:rPr>
                <w:rtl w:val="0"/>
              </w:rPr>
            </w:r>
          </w:p>
        </w:tc>
        <w:tc>
          <w:tcPr/>
          <w:p w:rsidR="00000000" w:rsidDel="00000000" w:rsidP="00000000" w:rsidRDefault="00000000" w:rsidRPr="00000000" w14:paraId="000000A8">
            <w:pPr>
              <w:rPr>
                <w:sz w:val="22"/>
                <w:szCs w:val="22"/>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0A9">
            <w:pPr>
              <w:rPr>
                <w:sz w:val="22"/>
                <w:szCs w:val="22"/>
              </w:rPr>
            </w:pPr>
            <w:r w:rsidDel="00000000" w:rsidR="00000000" w:rsidRPr="00000000">
              <w:rPr>
                <w:b w:val="1"/>
                <w:sz w:val="22"/>
                <w:szCs w:val="22"/>
                <w:rtl w:val="0"/>
              </w:rPr>
              <w:t xml:space="preserve">Opera Ensembles Orchestra</w:t>
            </w:r>
            <w:r w:rsidDel="00000000" w:rsidR="00000000" w:rsidRPr="00000000">
              <w:rPr>
                <w:rtl w:val="0"/>
              </w:rPr>
            </w:r>
          </w:p>
          <w:p w:rsidR="00000000" w:rsidDel="00000000" w:rsidP="00000000" w:rsidRDefault="00000000" w:rsidRPr="00000000" w14:paraId="000000AA">
            <w:pPr>
              <w:rPr>
                <w:sz w:val="22"/>
                <w:szCs w:val="22"/>
              </w:rPr>
            </w:pPr>
            <w:r w:rsidDel="00000000" w:rsidR="00000000" w:rsidRPr="00000000">
              <w:rPr>
                <w:sz w:val="22"/>
                <w:szCs w:val="22"/>
                <w:rtl w:val="0"/>
              </w:rPr>
              <w:t xml:space="preserve">directed by Steve Dummer</w:t>
            </w:r>
          </w:p>
        </w:tc>
        <w:tc>
          <w:tcPr>
            <w:shd w:fill="ffffff" w:val="clear"/>
          </w:tcPr>
          <w:p w:rsidR="00000000" w:rsidDel="00000000" w:rsidP="00000000" w:rsidRDefault="00000000" w:rsidRPr="00000000" w14:paraId="000000AB">
            <w:pPr>
              <w:rPr>
                <w:sz w:val="22"/>
                <w:szCs w:val="22"/>
              </w:rPr>
            </w:pPr>
            <w:r w:rsidDel="00000000" w:rsidR="00000000" w:rsidRPr="00000000">
              <w:rPr>
                <w:sz w:val="22"/>
                <w:szCs w:val="22"/>
                <w:rtl w:val="0"/>
              </w:rPr>
              <w:t xml:space="preserve">Auden Theatre</w:t>
            </w:r>
          </w:p>
        </w:tc>
        <w:tc>
          <w:tcPr>
            <w:shd w:fill="ffffff" w:val="clear"/>
          </w:tcPr>
          <w:p w:rsidR="00000000" w:rsidDel="00000000" w:rsidP="00000000" w:rsidRDefault="00000000" w:rsidRPr="00000000" w14:paraId="000000AC">
            <w:pPr>
              <w:rPr>
                <w:sz w:val="22"/>
                <w:szCs w:val="22"/>
              </w:rPr>
            </w:pPr>
            <w:r w:rsidDel="00000000" w:rsidR="00000000" w:rsidRPr="00000000">
              <w:rPr>
                <w:sz w:val="22"/>
                <w:szCs w:val="22"/>
                <w:rtl w:val="0"/>
              </w:rPr>
              <w:t xml:space="preserve">Please note change of venue. This session is with the singers from 15:45 - 16:45</w:t>
            </w:r>
          </w:p>
        </w:tc>
      </w:tr>
      <w:tr>
        <w:trPr>
          <w:cantSplit w:val="0"/>
          <w:trHeight w:val="300" w:hRule="atLeast"/>
          <w:tblHeader w:val="0"/>
        </w:trPr>
        <w:tc>
          <w:tcPr/>
          <w:p w:rsidR="00000000" w:rsidDel="00000000" w:rsidP="00000000" w:rsidRDefault="00000000" w:rsidRPr="00000000" w14:paraId="000000AD">
            <w:pPr>
              <w:rPr>
                <w:sz w:val="22"/>
                <w:szCs w:val="22"/>
              </w:rPr>
            </w:pPr>
            <w:r w:rsidDel="00000000" w:rsidR="00000000" w:rsidRPr="00000000">
              <w:rPr>
                <w:b w:val="1"/>
                <w:sz w:val="22"/>
                <w:szCs w:val="22"/>
                <w:rtl w:val="0"/>
              </w:rPr>
              <w:t xml:space="preserve">Open Composition</w:t>
            </w:r>
            <w:r w:rsidDel="00000000" w:rsidR="00000000" w:rsidRPr="00000000">
              <w:rPr>
                <w:rtl w:val="0"/>
              </w:rPr>
            </w:r>
          </w:p>
          <w:p w:rsidR="00000000" w:rsidDel="00000000" w:rsidP="00000000" w:rsidRDefault="00000000" w:rsidRPr="00000000" w14:paraId="000000AE">
            <w:pPr>
              <w:rPr>
                <w:sz w:val="22"/>
                <w:szCs w:val="22"/>
              </w:rPr>
            </w:pPr>
            <w:r w:rsidDel="00000000" w:rsidR="00000000" w:rsidRPr="00000000">
              <w:rPr>
                <w:sz w:val="22"/>
                <w:szCs w:val="22"/>
                <w:rtl w:val="0"/>
              </w:rPr>
              <w:t xml:space="preserve">directed by Yshani Perinpanayagam</w:t>
            </w:r>
          </w:p>
        </w:tc>
        <w:tc>
          <w:tcPr/>
          <w:p w:rsidR="00000000" w:rsidDel="00000000" w:rsidP="00000000" w:rsidRDefault="00000000" w:rsidRPr="00000000" w14:paraId="000000AF">
            <w:pPr>
              <w:rPr>
                <w:sz w:val="22"/>
                <w:szCs w:val="22"/>
              </w:rPr>
            </w:pPr>
            <w:r w:rsidDel="00000000" w:rsidR="00000000" w:rsidRPr="00000000">
              <w:rPr>
                <w:sz w:val="22"/>
                <w:szCs w:val="22"/>
                <w:rtl w:val="0"/>
              </w:rPr>
              <w:t xml:space="preserve">Edinburgh Common Room</w:t>
            </w:r>
          </w:p>
        </w:tc>
        <w:tc>
          <w:tcPr/>
          <w:p w:rsidR="00000000" w:rsidDel="00000000" w:rsidP="00000000" w:rsidRDefault="00000000" w:rsidRPr="00000000" w14:paraId="000000B0">
            <w:pPr>
              <w:rPr>
                <w:sz w:val="22"/>
                <w:szCs w:val="22"/>
              </w:rPr>
            </w:pPr>
            <w:r w:rsidDel="00000000" w:rsidR="00000000" w:rsidRPr="00000000">
              <w:rPr>
                <w:sz w:val="22"/>
                <w:szCs w:val="22"/>
                <w:rtl w:val="0"/>
              </w:rPr>
              <w:t xml:space="preserve">You will need a code to access Edinburgh Common Room. Please ask at the Summer School office if you need the code.</w:t>
            </w:r>
          </w:p>
        </w:tc>
      </w:tr>
      <w:tr>
        <w:trPr>
          <w:cantSplit w:val="0"/>
          <w:trHeight w:val="300" w:hRule="atLeast"/>
          <w:tblHeader w:val="0"/>
        </w:trPr>
        <w:tc>
          <w:tcPr/>
          <w:p w:rsidR="00000000" w:rsidDel="00000000" w:rsidP="00000000" w:rsidRDefault="00000000" w:rsidRPr="00000000" w14:paraId="000000B1">
            <w:pPr>
              <w:spacing w:line="279" w:lineRule="auto"/>
              <w:jc w:val="left"/>
              <w:rPr>
                <w:sz w:val="22"/>
                <w:szCs w:val="22"/>
              </w:rPr>
            </w:pPr>
            <w:r w:rsidDel="00000000" w:rsidR="00000000" w:rsidRPr="00000000">
              <w:rPr>
                <w:b w:val="1"/>
                <w:sz w:val="22"/>
                <w:szCs w:val="22"/>
                <w:rtl w:val="0"/>
              </w:rPr>
              <w:t xml:space="preserve">Chamber Music</w:t>
            </w:r>
            <w:r w:rsidDel="00000000" w:rsidR="00000000" w:rsidRPr="00000000">
              <w:rPr>
                <w:rtl w:val="0"/>
              </w:rPr>
            </w:r>
          </w:p>
          <w:p w:rsidR="00000000" w:rsidDel="00000000" w:rsidP="00000000" w:rsidRDefault="00000000" w:rsidRPr="00000000" w14:paraId="000000B2">
            <w:pPr>
              <w:spacing w:line="279" w:lineRule="auto"/>
              <w:jc w:val="left"/>
              <w:rPr>
                <w:sz w:val="22"/>
                <w:szCs w:val="22"/>
              </w:rPr>
            </w:pPr>
            <w:r w:rsidDel="00000000" w:rsidR="00000000" w:rsidRPr="00000000">
              <w:rPr>
                <w:sz w:val="22"/>
                <w:szCs w:val="22"/>
                <w:rtl w:val="0"/>
              </w:rPr>
              <w:t xml:space="preserve">directed by Rhiannon Evans</w:t>
            </w:r>
          </w:p>
        </w:tc>
        <w:tc>
          <w:tcPr/>
          <w:p w:rsidR="00000000" w:rsidDel="00000000" w:rsidP="00000000" w:rsidRDefault="00000000" w:rsidRPr="00000000" w14:paraId="000000B3">
            <w:pPr>
              <w:spacing w:after="0" w:before="0" w:line="279" w:lineRule="auto"/>
              <w:ind w:left="0" w:right="0" w:firstLine="0"/>
              <w:jc w:val="left"/>
              <w:rPr>
                <w:sz w:val="22"/>
                <w:szCs w:val="22"/>
              </w:rPr>
            </w:pPr>
            <w:r w:rsidDel="00000000" w:rsidR="00000000" w:rsidRPr="00000000">
              <w:rPr>
                <w:sz w:val="22"/>
                <w:szCs w:val="22"/>
                <w:rtl w:val="0"/>
              </w:rPr>
              <w:t xml:space="preserve">Various</w:t>
            </w:r>
          </w:p>
        </w:tc>
        <w:tc>
          <w:tcPr/>
          <w:p w:rsidR="00000000" w:rsidDel="00000000" w:rsidP="00000000" w:rsidRDefault="00000000" w:rsidRPr="00000000" w14:paraId="000000B4">
            <w:pPr>
              <w:rPr>
                <w:sz w:val="22"/>
                <w:szCs w:val="22"/>
              </w:rPr>
            </w:pP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B5">
            <w:pPr>
              <w:spacing w:after="0" w:before="0" w:line="279" w:lineRule="auto"/>
              <w:ind w:left="0" w:right="0" w:firstLine="0"/>
              <w:jc w:val="left"/>
              <w:rPr>
                <w:sz w:val="22"/>
                <w:szCs w:val="22"/>
              </w:rPr>
            </w:pPr>
            <w:r w:rsidDel="00000000" w:rsidR="00000000" w:rsidRPr="00000000">
              <w:rPr>
                <w:b w:val="1"/>
                <w:sz w:val="22"/>
                <w:szCs w:val="22"/>
                <w:rtl w:val="0"/>
              </w:rPr>
              <w:t xml:space="preserve">Alexander Technique for Musicians</w:t>
            </w:r>
            <w:r w:rsidDel="00000000" w:rsidR="00000000" w:rsidRPr="00000000">
              <w:rPr>
                <w:rtl w:val="0"/>
              </w:rPr>
            </w:r>
          </w:p>
          <w:p w:rsidR="00000000" w:rsidDel="00000000" w:rsidP="00000000" w:rsidRDefault="00000000" w:rsidRPr="00000000" w14:paraId="000000B6">
            <w:pPr>
              <w:spacing w:after="0" w:before="0" w:line="279" w:lineRule="auto"/>
              <w:ind w:left="0" w:right="0" w:firstLine="0"/>
              <w:jc w:val="left"/>
              <w:rPr>
                <w:sz w:val="22"/>
                <w:szCs w:val="22"/>
              </w:rPr>
            </w:pPr>
            <w:r w:rsidDel="00000000" w:rsidR="00000000" w:rsidRPr="00000000">
              <w:rPr>
                <w:sz w:val="22"/>
                <w:szCs w:val="22"/>
                <w:rtl w:val="0"/>
              </w:rPr>
              <w:t xml:space="preserve">directed by Jonathon Heather</w:t>
            </w:r>
          </w:p>
        </w:tc>
        <w:tc>
          <w:tcPr/>
          <w:p w:rsidR="00000000" w:rsidDel="00000000" w:rsidP="00000000" w:rsidRDefault="00000000" w:rsidRPr="00000000" w14:paraId="000000B7">
            <w:pPr>
              <w:rPr>
                <w:sz w:val="22"/>
                <w:szCs w:val="22"/>
              </w:rPr>
            </w:pPr>
            <w:r w:rsidDel="00000000" w:rsidR="00000000" w:rsidRPr="00000000">
              <w:rPr>
                <w:sz w:val="22"/>
                <w:szCs w:val="22"/>
                <w:rtl w:val="0"/>
              </w:rPr>
              <w:t xml:space="preserve">Dyson Building</w:t>
            </w:r>
          </w:p>
          <w:p w:rsidR="00000000" w:rsidDel="00000000" w:rsidP="00000000" w:rsidRDefault="00000000" w:rsidRPr="00000000" w14:paraId="000000B8">
            <w:pPr>
              <w:rPr>
                <w:sz w:val="22"/>
                <w:szCs w:val="22"/>
              </w:rPr>
            </w:pPr>
            <w:r w:rsidDel="00000000" w:rsidR="00000000" w:rsidRPr="00000000">
              <w:rPr>
                <w:sz w:val="22"/>
                <w:szCs w:val="22"/>
                <w:rtl w:val="0"/>
              </w:rPr>
              <w:t xml:space="preserve">D1.18</w:t>
            </w:r>
          </w:p>
        </w:tc>
        <w:tc>
          <w:tcPr/>
          <w:p w:rsidR="00000000" w:rsidDel="00000000" w:rsidP="00000000" w:rsidRDefault="00000000" w:rsidRPr="00000000" w14:paraId="000000B9">
            <w:pPr>
              <w:rPr>
                <w:sz w:val="22"/>
                <w:szCs w:val="22"/>
              </w:rPr>
            </w:pPr>
            <w:r w:rsidDel="00000000" w:rsidR="00000000" w:rsidRPr="00000000">
              <w:rPr>
                <w:sz w:val="22"/>
                <w:szCs w:val="22"/>
                <w:rtl w:val="0"/>
              </w:rPr>
              <w:t xml:space="preserve">This is on the first floor. There is a lift at the back of the building.</w:t>
            </w:r>
          </w:p>
        </w:tc>
      </w:tr>
    </w:tbl>
    <w:p w:rsidR="00000000" w:rsidDel="00000000" w:rsidP="00000000" w:rsidRDefault="00000000" w:rsidRPr="00000000" w14:paraId="000000BA">
      <w:pPr>
        <w:spacing w:after="0" w:lineRule="auto"/>
        <w:rPr>
          <w:b w:val="1"/>
          <w:sz w:val="32"/>
          <w:szCs w:val="32"/>
        </w:rPr>
      </w:pPr>
      <w:r w:rsidDel="00000000" w:rsidR="00000000" w:rsidRPr="00000000">
        <w:rPr>
          <w:rtl w:val="0"/>
        </w:rPr>
      </w:r>
    </w:p>
    <w:p w:rsidR="00000000" w:rsidDel="00000000" w:rsidP="00000000" w:rsidRDefault="00000000" w:rsidRPr="00000000" w14:paraId="000000BB">
      <w:pPr>
        <w:jc w:val="center"/>
        <w:rPr>
          <w:b w:val="1"/>
          <w:sz w:val="32"/>
          <w:szCs w:val="32"/>
        </w:rPr>
      </w:pPr>
      <w:r w:rsidDel="00000000" w:rsidR="00000000" w:rsidRPr="00000000">
        <w:rPr>
          <w:b w:val="1"/>
          <w:sz w:val="46"/>
          <w:szCs w:val="46"/>
          <w:u w:val="single"/>
          <w:rtl w:val="0"/>
        </w:rPr>
        <w:t xml:space="preserve">Thursday 8 August 2024</w:t>
      </w:r>
      <w:r w:rsidDel="00000000" w:rsidR="00000000" w:rsidRPr="00000000">
        <w:rPr>
          <w:rtl w:val="0"/>
        </w:rPr>
      </w:r>
    </w:p>
    <w:p w:rsidR="00000000" w:rsidDel="00000000" w:rsidP="00000000" w:rsidRDefault="00000000" w:rsidRPr="00000000" w14:paraId="000000BC">
      <w:pPr>
        <w:spacing w:after="0" w:lineRule="auto"/>
        <w:rPr>
          <w:b w:val="1"/>
          <w:sz w:val="32"/>
          <w:szCs w:val="32"/>
        </w:rPr>
      </w:pPr>
      <w:r w:rsidDel="00000000" w:rsidR="00000000" w:rsidRPr="00000000">
        <w:rPr>
          <w:b w:val="1"/>
          <w:sz w:val="32"/>
          <w:szCs w:val="32"/>
          <w:rtl w:val="0"/>
        </w:rPr>
        <w:t xml:space="preserve">Concerts and Talks</w:t>
      </w:r>
    </w:p>
    <w:tbl>
      <w:tblPr>
        <w:tblStyle w:val="Table8"/>
        <w:tblW w:w="130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015"/>
        <w:gridCol w:w="1560"/>
        <w:gridCol w:w="8490"/>
        <w:tblGridChange w:id="0">
          <w:tblGrid>
            <w:gridCol w:w="3015"/>
            <w:gridCol w:w="1560"/>
            <w:gridCol w:w="8490"/>
          </w:tblGrid>
        </w:tblGridChange>
      </w:tblGrid>
      <w:tr>
        <w:trPr>
          <w:cantSplit w:val="0"/>
          <w:trHeight w:val="300" w:hRule="atLeast"/>
          <w:tblHeader w:val="0"/>
        </w:trPr>
        <w:tc>
          <w:tcPr>
            <w:shd w:fill="ffffff" w:val="clear"/>
          </w:tcPr>
          <w:p w:rsidR="00000000" w:rsidDel="00000000" w:rsidP="00000000" w:rsidRDefault="00000000" w:rsidRPr="00000000" w14:paraId="000000BD">
            <w:pPr>
              <w:rPr>
                <w:b w:val="1"/>
                <w:sz w:val="22"/>
                <w:szCs w:val="22"/>
              </w:rPr>
            </w:pPr>
            <w:r w:rsidDel="00000000" w:rsidR="00000000" w:rsidRPr="00000000">
              <w:rPr>
                <w:b w:val="1"/>
                <w:sz w:val="22"/>
                <w:szCs w:val="22"/>
                <w:rtl w:val="0"/>
              </w:rPr>
              <w:t xml:space="preserve">17:15</w:t>
            </w:r>
          </w:p>
          <w:p w:rsidR="00000000" w:rsidDel="00000000" w:rsidP="00000000" w:rsidRDefault="00000000" w:rsidRPr="00000000" w14:paraId="000000BE">
            <w:pPr>
              <w:rPr>
                <w:b w:val="1"/>
                <w:sz w:val="22"/>
                <w:szCs w:val="22"/>
              </w:rPr>
            </w:pPr>
            <w:r w:rsidDel="00000000" w:rsidR="00000000" w:rsidRPr="00000000">
              <w:rPr>
                <w:b w:val="1"/>
                <w:sz w:val="22"/>
                <w:szCs w:val="22"/>
                <w:rtl w:val="0"/>
              </w:rPr>
              <w:t xml:space="preserve">CONCERT</w:t>
            </w:r>
          </w:p>
          <w:p w:rsidR="00000000" w:rsidDel="00000000" w:rsidP="00000000" w:rsidRDefault="00000000" w:rsidRPr="00000000" w14:paraId="000000BF">
            <w:pPr>
              <w:rPr>
                <w:b w:val="1"/>
                <w:sz w:val="22"/>
                <w:szCs w:val="22"/>
              </w:rPr>
            </w:pPr>
            <w:r w:rsidDel="00000000" w:rsidR="00000000" w:rsidRPr="00000000">
              <w:rPr>
                <w:b w:val="1"/>
                <w:sz w:val="22"/>
                <w:szCs w:val="22"/>
                <w:rtl w:val="0"/>
              </w:rPr>
              <w:t xml:space="preserve">Summer School Chamber Choir</w:t>
            </w:r>
          </w:p>
          <w:p w:rsidR="00000000" w:rsidDel="00000000" w:rsidP="00000000" w:rsidRDefault="00000000" w:rsidRPr="00000000" w14:paraId="000000C0">
            <w:pPr>
              <w:rPr>
                <w:sz w:val="22"/>
                <w:szCs w:val="22"/>
              </w:rPr>
            </w:pPr>
            <w:r w:rsidDel="00000000" w:rsidR="00000000" w:rsidRPr="00000000">
              <w:rPr>
                <w:sz w:val="22"/>
                <w:szCs w:val="22"/>
                <w:rtl w:val="0"/>
              </w:rPr>
              <w:t xml:space="preserve">directed by Gavin Roberts</w:t>
            </w:r>
          </w:p>
        </w:tc>
        <w:tc>
          <w:tcPr>
            <w:shd w:fill="ffffff" w:val="clear"/>
          </w:tcPr>
          <w:p w:rsidR="00000000" w:rsidDel="00000000" w:rsidP="00000000" w:rsidRDefault="00000000" w:rsidRPr="00000000" w14:paraId="000000C1">
            <w:pPr>
              <w:spacing w:line="279" w:lineRule="auto"/>
              <w:rPr>
                <w:sz w:val="22"/>
                <w:szCs w:val="22"/>
              </w:rPr>
            </w:pPr>
            <w:r w:rsidDel="00000000" w:rsidR="00000000" w:rsidRPr="00000000">
              <w:rPr>
                <w:sz w:val="22"/>
                <w:szCs w:val="22"/>
                <w:rtl w:val="0"/>
              </w:rPr>
              <w:t xml:space="preserve">Fishmongers</w:t>
            </w:r>
          </w:p>
        </w:tc>
        <w:tc>
          <w:tcPr>
            <w:shd w:fill="ffffff" w:val="clear"/>
          </w:tcPr>
          <w:p w:rsidR="00000000" w:rsidDel="00000000" w:rsidP="00000000" w:rsidRDefault="00000000" w:rsidRPr="00000000" w14:paraId="000000C2">
            <w:pPr>
              <w:rPr>
                <w:sz w:val="22"/>
                <w:szCs w:val="22"/>
              </w:rPr>
            </w:pPr>
            <w:r w:rsidDel="00000000" w:rsidR="00000000" w:rsidRPr="00000000">
              <w:rPr>
                <w:sz w:val="22"/>
                <w:szCs w:val="22"/>
                <w:rtl w:val="0"/>
              </w:rPr>
              <w:t xml:space="preserve">Gavin Roberts &amp; Tom Carr – piano</w:t>
            </w:r>
          </w:p>
          <w:p w:rsidR="00000000" w:rsidDel="00000000" w:rsidP="00000000" w:rsidRDefault="00000000" w:rsidRPr="00000000" w14:paraId="000000C3">
            <w:pPr>
              <w:rPr>
                <w:sz w:val="22"/>
                <w:szCs w:val="22"/>
              </w:rPr>
            </w:pPr>
            <w:r w:rsidDel="00000000" w:rsidR="00000000" w:rsidRPr="00000000">
              <w:rPr>
                <w:sz w:val="22"/>
                <w:szCs w:val="22"/>
                <w:rtl w:val="0"/>
              </w:rPr>
              <w:t xml:space="preserve">Brahms – Liebeslieder Waltzes</w:t>
            </w:r>
          </w:p>
          <w:p w:rsidR="00000000" w:rsidDel="00000000" w:rsidP="00000000" w:rsidRDefault="00000000" w:rsidRPr="00000000" w14:paraId="000000C4">
            <w:pPr>
              <w:rPr>
                <w:sz w:val="22"/>
                <w:szCs w:val="22"/>
              </w:rPr>
            </w:pPr>
            <w:r w:rsidDel="00000000" w:rsidR="00000000" w:rsidRPr="00000000">
              <w:rPr>
                <w:sz w:val="22"/>
                <w:szCs w:val="22"/>
                <w:rtl w:val="0"/>
              </w:rPr>
              <w:t xml:space="preserve">and music for piano duet</w:t>
            </w:r>
          </w:p>
          <w:p w:rsidR="00000000" w:rsidDel="00000000" w:rsidP="00000000" w:rsidRDefault="00000000" w:rsidRPr="00000000" w14:paraId="000000C5">
            <w:pPr>
              <w:rPr>
                <w:sz w:val="22"/>
                <w:szCs w:val="22"/>
              </w:rPr>
            </w:pPr>
            <w:r w:rsidDel="00000000" w:rsidR="00000000" w:rsidRPr="00000000">
              <w:rPr>
                <w:rtl w:val="0"/>
              </w:rPr>
            </w:r>
          </w:p>
        </w:tc>
      </w:tr>
      <w:tr>
        <w:trPr>
          <w:cantSplit w:val="0"/>
          <w:trHeight w:val="300" w:hRule="atLeast"/>
          <w:tblHeader w:val="0"/>
        </w:trPr>
        <w:tc>
          <w:tcPr>
            <w:shd w:fill="ffffff" w:val="clear"/>
          </w:tcPr>
          <w:p w:rsidR="00000000" w:rsidDel="00000000" w:rsidP="00000000" w:rsidRDefault="00000000" w:rsidRPr="00000000" w14:paraId="000000C6">
            <w:pPr>
              <w:rPr>
                <w:b w:val="1"/>
                <w:sz w:val="22"/>
                <w:szCs w:val="22"/>
              </w:rPr>
            </w:pPr>
            <w:r w:rsidDel="00000000" w:rsidR="00000000" w:rsidRPr="00000000">
              <w:rPr>
                <w:b w:val="1"/>
                <w:sz w:val="22"/>
                <w:szCs w:val="22"/>
                <w:rtl w:val="0"/>
              </w:rPr>
              <w:t xml:space="preserve">19:30</w:t>
            </w:r>
          </w:p>
          <w:p w:rsidR="00000000" w:rsidDel="00000000" w:rsidP="00000000" w:rsidRDefault="00000000" w:rsidRPr="00000000" w14:paraId="000000C7">
            <w:pPr>
              <w:rPr>
                <w:b w:val="1"/>
                <w:sz w:val="22"/>
                <w:szCs w:val="22"/>
              </w:rPr>
            </w:pPr>
            <w:r w:rsidDel="00000000" w:rsidR="00000000" w:rsidRPr="00000000">
              <w:rPr>
                <w:b w:val="1"/>
                <w:sz w:val="22"/>
                <w:szCs w:val="22"/>
                <w:rtl w:val="0"/>
              </w:rPr>
              <w:t xml:space="preserve">CONCERT</w:t>
            </w:r>
          </w:p>
          <w:p w:rsidR="00000000" w:rsidDel="00000000" w:rsidP="00000000" w:rsidRDefault="00000000" w:rsidRPr="00000000" w14:paraId="000000C8">
            <w:pPr>
              <w:rPr>
                <w:sz w:val="22"/>
                <w:szCs w:val="22"/>
              </w:rPr>
            </w:pPr>
            <w:r w:rsidDel="00000000" w:rsidR="00000000" w:rsidRPr="00000000">
              <w:rPr>
                <w:b w:val="1"/>
                <w:sz w:val="22"/>
                <w:szCs w:val="22"/>
                <w:rtl w:val="0"/>
              </w:rPr>
              <w:t xml:space="preserve">Summer School String, Wind and Brass Ensemble</w:t>
            </w:r>
            <w:r w:rsidDel="00000000" w:rsidR="00000000" w:rsidRPr="00000000">
              <w:rPr>
                <w:rtl w:val="0"/>
              </w:rPr>
            </w:r>
          </w:p>
          <w:p w:rsidR="00000000" w:rsidDel="00000000" w:rsidP="00000000" w:rsidRDefault="00000000" w:rsidRPr="00000000" w14:paraId="000000C9">
            <w:pPr>
              <w:spacing w:after="0" w:before="0" w:line="279" w:lineRule="auto"/>
              <w:ind w:left="0" w:right="0" w:firstLine="0"/>
              <w:jc w:val="left"/>
              <w:rPr>
                <w:sz w:val="22"/>
                <w:szCs w:val="22"/>
              </w:rPr>
            </w:pPr>
            <w:r w:rsidDel="00000000" w:rsidR="00000000" w:rsidRPr="00000000">
              <w:rPr>
                <w:sz w:val="22"/>
                <w:szCs w:val="22"/>
                <w:rtl w:val="0"/>
              </w:rPr>
              <w:t xml:space="preserve">Directed by Leon Bosch, Paul Archibald, Roger Argente and Alasdair Hill</w:t>
            </w:r>
          </w:p>
        </w:tc>
        <w:tc>
          <w:tcPr>
            <w:shd w:fill="ffffff" w:val="clear"/>
          </w:tcPr>
          <w:p w:rsidR="00000000" w:rsidDel="00000000" w:rsidP="00000000" w:rsidRDefault="00000000" w:rsidRPr="00000000" w14:paraId="000000CA">
            <w:pPr>
              <w:spacing w:after="0" w:before="0" w:line="279" w:lineRule="auto"/>
              <w:ind w:left="0" w:right="0" w:firstLine="0"/>
              <w:jc w:val="left"/>
              <w:rPr>
                <w:sz w:val="22"/>
                <w:szCs w:val="22"/>
              </w:rPr>
            </w:pPr>
            <w:r w:rsidDel="00000000" w:rsidR="00000000" w:rsidRPr="00000000">
              <w:rPr>
                <w:sz w:val="22"/>
                <w:szCs w:val="22"/>
                <w:rtl w:val="0"/>
              </w:rPr>
              <w:t xml:space="preserve">Chapel Green, </w:t>
            </w:r>
          </w:p>
          <w:p w:rsidR="00000000" w:rsidDel="00000000" w:rsidP="00000000" w:rsidRDefault="00000000" w:rsidRPr="00000000" w14:paraId="000000CB">
            <w:pPr>
              <w:spacing w:after="0" w:before="0" w:line="279" w:lineRule="auto"/>
              <w:ind w:left="0" w:right="0" w:firstLine="0"/>
              <w:jc w:val="left"/>
              <w:rPr>
                <w:sz w:val="22"/>
                <w:szCs w:val="22"/>
              </w:rPr>
            </w:pPr>
            <w:r w:rsidDel="00000000" w:rsidR="00000000" w:rsidRPr="00000000">
              <w:rPr>
                <w:sz w:val="22"/>
                <w:szCs w:val="22"/>
                <w:rtl w:val="0"/>
              </w:rPr>
              <w:t xml:space="preserve">Auden Theatre,</w:t>
            </w:r>
          </w:p>
          <w:p w:rsidR="00000000" w:rsidDel="00000000" w:rsidP="00000000" w:rsidRDefault="00000000" w:rsidRPr="00000000" w14:paraId="000000CC">
            <w:pPr>
              <w:spacing w:after="0" w:before="0" w:line="279" w:lineRule="auto"/>
              <w:ind w:left="0" w:right="0" w:firstLine="0"/>
              <w:jc w:val="left"/>
              <w:rPr>
                <w:sz w:val="22"/>
                <w:szCs w:val="22"/>
              </w:rPr>
            </w:pPr>
            <w:r w:rsidDel="00000000" w:rsidR="00000000" w:rsidRPr="00000000">
              <w:rPr>
                <w:sz w:val="22"/>
                <w:szCs w:val="22"/>
                <w:rtl w:val="0"/>
              </w:rPr>
              <w:t xml:space="preserve">Big School Hall</w:t>
            </w:r>
          </w:p>
        </w:tc>
        <w:tc>
          <w:tcPr>
            <w:shd w:fill="ffffff" w:val="clear"/>
          </w:tcPr>
          <w:p w:rsidR="00000000" w:rsidDel="00000000" w:rsidP="00000000" w:rsidRDefault="00000000" w:rsidRPr="00000000" w14:paraId="000000CD">
            <w:pPr>
              <w:rPr>
                <w:b w:val="1"/>
                <w:sz w:val="22"/>
                <w:szCs w:val="22"/>
              </w:rPr>
            </w:pPr>
            <w:r w:rsidDel="00000000" w:rsidR="00000000" w:rsidRPr="00000000">
              <w:rPr>
                <w:b w:val="1"/>
                <w:sz w:val="22"/>
                <w:szCs w:val="22"/>
                <w:rtl w:val="0"/>
              </w:rPr>
              <w:t xml:space="preserve">Please note timings and venues</w:t>
            </w:r>
          </w:p>
          <w:p w:rsidR="00000000" w:rsidDel="00000000" w:rsidP="00000000" w:rsidRDefault="00000000" w:rsidRPr="00000000" w14:paraId="000000CE">
            <w:pPr>
              <w:rPr>
                <w:sz w:val="22"/>
                <w:szCs w:val="22"/>
              </w:rPr>
            </w:pPr>
            <w:r w:rsidDel="00000000" w:rsidR="00000000" w:rsidRPr="00000000">
              <w:rPr>
                <w:sz w:val="22"/>
                <w:szCs w:val="22"/>
                <w:rtl w:val="0"/>
              </w:rPr>
              <w:t xml:space="preserve">Music for Brass Ensemble on Chapel Green at 7.30pm</w:t>
            </w:r>
          </w:p>
          <w:p w:rsidR="00000000" w:rsidDel="00000000" w:rsidP="00000000" w:rsidRDefault="00000000" w:rsidRPr="00000000" w14:paraId="000000CF">
            <w:pPr>
              <w:rPr>
                <w:sz w:val="22"/>
                <w:szCs w:val="22"/>
              </w:rPr>
            </w:pPr>
            <w:r w:rsidDel="00000000" w:rsidR="00000000" w:rsidRPr="00000000">
              <w:rPr>
                <w:sz w:val="22"/>
                <w:szCs w:val="22"/>
                <w:rtl w:val="0"/>
              </w:rPr>
              <w:t xml:space="preserve">Alexander Arutiunian - Sinfonietta for String Ensemble in Auden Theatre at about 8.00pm</w:t>
            </w:r>
          </w:p>
          <w:p w:rsidR="00000000" w:rsidDel="00000000" w:rsidP="00000000" w:rsidRDefault="00000000" w:rsidRPr="00000000" w14:paraId="000000D0">
            <w:pPr>
              <w:rPr>
                <w:sz w:val="22"/>
                <w:szCs w:val="22"/>
              </w:rPr>
            </w:pPr>
            <w:r w:rsidDel="00000000" w:rsidR="00000000" w:rsidRPr="00000000">
              <w:rPr>
                <w:sz w:val="22"/>
                <w:szCs w:val="22"/>
                <w:rtl w:val="0"/>
              </w:rPr>
              <w:t xml:space="preserve">Mozart – Serenade No. 10 for winds in Bb, K361/370a ‘Gran Partita’ in Big School Hall at about 8.30pm</w:t>
            </w:r>
          </w:p>
          <w:p w:rsidR="00000000" w:rsidDel="00000000" w:rsidP="00000000" w:rsidRDefault="00000000" w:rsidRPr="00000000" w14:paraId="000000D1">
            <w:pPr>
              <w:rPr>
                <w:sz w:val="22"/>
                <w:szCs w:val="22"/>
              </w:rPr>
            </w:pPr>
            <w:r w:rsidDel="00000000" w:rsidR="00000000" w:rsidRPr="00000000">
              <w:rPr>
                <w:sz w:val="22"/>
                <w:szCs w:val="22"/>
                <w:rtl w:val="0"/>
              </w:rPr>
              <w:t xml:space="preserve">Concert ends at about 9.20pm</w:t>
            </w:r>
          </w:p>
        </w:tc>
      </w:tr>
      <w:tr>
        <w:trPr>
          <w:cantSplit w:val="0"/>
          <w:trHeight w:val="300" w:hRule="atLeast"/>
          <w:tblHeader w:val="0"/>
        </w:trPr>
        <w:tc>
          <w:tcPr>
            <w:shd w:fill="ffffff" w:val="clear"/>
          </w:tcPr>
          <w:p w:rsidR="00000000" w:rsidDel="00000000" w:rsidP="00000000" w:rsidRDefault="00000000" w:rsidRPr="00000000" w14:paraId="000000D2">
            <w:pPr>
              <w:rPr>
                <w:b w:val="1"/>
                <w:sz w:val="22"/>
                <w:szCs w:val="22"/>
              </w:rPr>
            </w:pPr>
            <w:r w:rsidDel="00000000" w:rsidR="00000000" w:rsidRPr="00000000">
              <w:rPr>
                <w:b w:val="1"/>
                <w:sz w:val="22"/>
                <w:szCs w:val="22"/>
                <w:rtl w:val="0"/>
              </w:rPr>
              <w:t xml:space="preserve">21:30</w:t>
            </w:r>
          </w:p>
          <w:p w:rsidR="00000000" w:rsidDel="00000000" w:rsidP="00000000" w:rsidRDefault="00000000" w:rsidRPr="00000000" w14:paraId="000000D3">
            <w:pPr>
              <w:rPr>
                <w:b w:val="1"/>
                <w:sz w:val="22"/>
                <w:szCs w:val="22"/>
              </w:rPr>
            </w:pPr>
            <w:r w:rsidDel="00000000" w:rsidR="00000000" w:rsidRPr="00000000">
              <w:rPr>
                <w:b w:val="1"/>
                <w:sz w:val="22"/>
                <w:szCs w:val="22"/>
                <w:rtl w:val="0"/>
              </w:rPr>
              <w:t xml:space="preserve">CONCERT</w:t>
            </w:r>
          </w:p>
          <w:p w:rsidR="00000000" w:rsidDel="00000000" w:rsidP="00000000" w:rsidRDefault="00000000" w:rsidRPr="00000000" w14:paraId="000000D4">
            <w:pPr>
              <w:rPr>
                <w:b w:val="1"/>
                <w:sz w:val="22"/>
                <w:szCs w:val="22"/>
              </w:rPr>
            </w:pPr>
            <w:r w:rsidDel="00000000" w:rsidR="00000000" w:rsidRPr="00000000">
              <w:rPr>
                <w:b w:val="1"/>
                <w:sz w:val="22"/>
                <w:szCs w:val="22"/>
                <w:rtl w:val="0"/>
              </w:rPr>
              <w:t xml:space="preserve">Summer School Showcase Concert</w:t>
            </w:r>
          </w:p>
        </w:tc>
        <w:tc>
          <w:tcPr>
            <w:shd w:fill="ffffff" w:val="clear"/>
          </w:tcPr>
          <w:p w:rsidR="00000000" w:rsidDel="00000000" w:rsidP="00000000" w:rsidRDefault="00000000" w:rsidRPr="00000000" w14:paraId="000000D5">
            <w:pPr>
              <w:spacing w:after="0" w:before="0" w:line="279" w:lineRule="auto"/>
              <w:ind w:left="0" w:right="0" w:firstLine="0"/>
              <w:jc w:val="left"/>
              <w:rPr>
                <w:sz w:val="22"/>
                <w:szCs w:val="22"/>
              </w:rPr>
            </w:pPr>
            <w:r w:rsidDel="00000000" w:rsidR="00000000" w:rsidRPr="00000000">
              <w:rPr>
                <w:sz w:val="22"/>
                <w:szCs w:val="22"/>
                <w:rtl w:val="0"/>
              </w:rPr>
              <w:t xml:space="preserve">Chapel</w:t>
            </w:r>
          </w:p>
        </w:tc>
        <w:tc>
          <w:tcPr>
            <w:shd w:fill="ffffff" w:val="clear"/>
          </w:tcPr>
          <w:p w:rsidR="00000000" w:rsidDel="00000000" w:rsidP="00000000" w:rsidRDefault="00000000" w:rsidRPr="00000000" w14:paraId="000000D6">
            <w:pPr>
              <w:rPr>
                <w:sz w:val="22"/>
                <w:szCs w:val="22"/>
              </w:rPr>
            </w:pPr>
            <w:r w:rsidDel="00000000" w:rsidR="00000000" w:rsidRPr="00000000">
              <w:rPr>
                <w:sz w:val="22"/>
                <w:szCs w:val="22"/>
                <w:rtl w:val="0"/>
              </w:rPr>
              <w:t xml:space="preserve">A showcase performance of participants at the summer school. Including students from the Keyboard, Piano, Wind and Brass courses</w:t>
            </w:r>
          </w:p>
          <w:p w:rsidR="00000000" w:rsidDel="00000000" w:rsidP="00000000" w:rsidRDefault="00000000" w:rsidRPr="00000000" w14:paraId="000000D7">
            <w:pPr>
              <w:rPr>
                <w:sz w:val="22"/>
                <w:szCs w:val="22"/>
              </w:rPr>
            </w:pPr>
            <w:r w:rsidDel="00000000" w:rsidR="00000000" w:rsidRPr="00000000">
              <w:rPr>
                <w:rtl w:val="0"/>
              </w:rPr>
            </w:r>
          </w:p>
        </w:tc>
      </w:tr>
    </w:tbl>
    <w:p w:rsidR="00000000" w:rsidDel="00000000" w:rsidP="00000000" w:rsidRDefault="00000000" w:rsidRPr="00000000" w14:paraId="000000D8">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b w:val="1"/>
          <w:color w:val="212529"/>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D9">
      <w:pPr>
        <w:pBdr>
          <w:top w:color="000000" w:space="0" w:sz="0" w:val="none"/>
          <w:left w:color="000000" w:space="0" w:sz="0" w:val="none"/>
          <w:bottom w:color="000000" w:space="0" w:sz="0" w:val="none"/>
          <w:right w:color="000000" w:space="0" w:sz="0" w:val="none"/>
          <w:between w:color="000000" w:space="0" w:sz="0" w:val="none"/>
        </w:pBdr>
        <w:shd w:fill="ffffff" w:val="clear"/>
        <w:rPr>
          <w:color w:val="212529"/>
          <w:sz w:val="22"/>
          <w:szCs w:val="22"/>
        </w:rPr>
      </w:pPr>
      <w:r w:rsidDel="00000000" w:rsidR="00000000" w:rsidRPr="00000000">
        <w:rPr>
          <w:rFonts w:ascii="Arial" w:cs="Arial" w:eastAsia="Arial" w:hAnsi="Arial"/>
          <w:b w:val="1"/>
          <w:color w:val="212529"/>
          <w:sz w:val="32"/>
          <w:szCs w:val="32"/>
          <w:rtl w:val="0"/>
        </w:rPr>
        <w:t xml:space="preserve">Important Information - honestly, this is important, please read.</w:t>
      </w:r>
      <w:r w:rsidDel="00000000" w:rsidR="00000000" w:rsidRPr="00000000">
        <w:rPr>
          <w:rtl w:val="0"/>
        </w:rPr>
      </w:r>
    </w:p>
    <w:p w:rsidR="00000000" w:rsidDel="00000000" w:rsidP="00000000" w:rsidRDefault="00000000" w:rsidRPr="00000000" w14:paraId="000000DA">
      <w:pPr>
        <w:rPr>
          <w:sz w:val="22"/>
          <w:szCs w:val="22"/>
        </w:rPr>
      </w:pPr>
      <w:r w:rsidDel="00000000" w:rsidR="00000000" w:rsidRPr="00000000">
        <w:rPr>
          <w:sz w:val="20"/>
          <w:szCs w:val="20"/>
          <w:highlight w:val="white"/>
          <w:rtl w:val="0"/>
        </w:rPr>
        <w:t xml:space="preserve">The following people have signed up to the minibus, </w:t>
      </w:r>
      <w:r w:rsidDel="00000000" w:rsidR="00000000" w:rsidRPr="00000000">
        <w:rPr>
          <w:sz w:val="22"/>
          <w:szCs w:val="22"/>
          <w:rtl w:val="0"/>
        </w:rPr>
        <w:t xml:space="preserve">If you are on this list but shouldn’t be, or you are not on it and would like to be, please contact the Summer School office by 11.00am today (Thursday)</w:t>
      </w:r>
      <w:r w:rsidDel="00000000" w:rsidR="00000000" w:rsidRPr="00000000">
        <w:rPr>
          <w:rtl w:val="0"/>
        </w:rPr>
      </w:r>
    </w:p>
    <w:sdt>
      <w:sdtPr>
        <w:lock w:val="contentLocked"/>
        <w:tag w:val="goog_rdk_0"/>
      </w:sdtPr>
      <w:sdtContent>
        <w:tbl>
          <w:tblPr>
            <w:tblStyle w:val="Table9"/>
            <w:tblW w:w="129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320"/>
            <w:gridCol w:w="4320"/>
            <w:gridCol w:w="4320"/>
            <w:tblGridChange w:id="0">
              <w:tblGrid>
                <w:gridCol w:w="4320"/>
                <w:gridCol w:w="4320"/>
                <w:gridCol w:w="4320"/>
              </w:tblGrid>
            </w:tblGridChange>
          </w:tblGrid>
          <w:tr>
            <w:trPr>
              <w:cantSplit w:val="0"/>
              <w:trHeight w:val="469.0875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B">
                <w:pPr>
                  <w:rPr>
                    <w:sz w:val="22"/>
                    <w:szCs w:val="22"/>
                  </w:rPr>
                </w:pPr>
                <w:r w:rsidDel="00000000" w:rsidR="00000000" w:rsidRPr="00000000">
                  <w:rPr>
                    <w:sz w:val="22"/>
                    <w:szCs w:val="22"/>
                    <w:rtl w:val="0"/>
                  </w:rPr>
                  <w:t xml:space="preserve">Andela Anne-Sophie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rPr>
                    <w:sz w:val="22"/>
                    <w:szCs w:val="22"/>
                  </w:rPr>
                </w:pPr>
                <w:r w:rsidDel="00000000" w:rsidR="00000000" w:rsidRPr="00000000">
                  <w:rPr>
                    <w:sz w:val="22"/>
                    <w:szCs w:val="22"/>
                    <w:rtl w:val="0"/>
                  </w:rPr>
                  <w:t xml:space="preserve">Montague Stephen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rPr>
                    <w:sz w:val="22"/>
                    <w:szCs w:val="22"/>
                  </w:rPr>
                </w:pPr>
                <w:r w:rsidDel="00000000" w:rsidR="00000000" w:rsidRPr="00000000">
                  <w:rPr>
                    <w:sz w:val="22"/>
                    <w:szCs w:val="22"/>
                    <w:rtl w:val="0"/>
                  </w:rPr>
                  <w:t xml:space="preserve">Thomas Judith</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rPr>
                    <w:sz w:val="22"/>
                    <w:szCs w:val="22"/>
                  </w:rPr>
                </w:pPr>
                <w:r w:rsidDel="00000000" w:rsidR="00000000" w:rsidRPr="00000000">
                  <w:rPr>
                    <w:sz w:val="22"/>
                    <w:szCs w:val="22"/>
                    <w:rtl w:val="0"/>
                  </w:rPr>
                  <w:t xml:space="preserve">Chown 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rPr>
                    <w:sz w:val="22"/>
                    <w:szCs w:val="22"/>
                  </w:rPr>
                </w:pPr>
                <w:r w:rsidDel="00000000" w:rsidR="00000000" w:rsidRPr="00000000">
                  <w:rPr>
                    <w:sz w:val="22"/>
                    <w:szCs w:val="22"/>
                    <w:rtl w:val="0"/>
                  </w:rPr>
                  <w:t xml:space="preserve">Perinpanayaga Yshani</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rPr>
                    <w:sz w:val="22"/>
                    <w:szCs w:val="22"/>
                  </w:rPr>
                </w:pPr>
                <w:r w:rsidDel="00000000" w:rsidR="00000000" w:rsidRPr="00000000">
                  <w:rPr>
                    <w:sz w:val="22"/>
                    <w:szCs w:val="22"/>
                    <w:rtl w:val="0"/>
                  </w:rPr>
                  <w:t xml:space="preserve">Thomas Benjamin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1">
                <w:pPr>
                  <w:rPr>
                    <w:sz w:val="22"/>
                    <w:szCs w:val="22"/>
                  </w:rPr>
                </w:pPr>
                <w:r w:rsidDel="00000000" w:rsidR="00000000" w:rsidRPr="00000000">
                  <w:rPr>
                    <w:sz w:val="22"/>
                    <w:szCs w:val="22"/>
                    <w:rtl w:val="0"/>
                  </w:rPr>
                  <w:t xml:space="preserve">Cleij Marjolein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rPr>
                    <w:sz w:val="22"/>
                    <w:szCs w:val="22"/>
                  </w:rPr>
                </w:pPr>
                <w:r w:rsidDel="00000000" w:rsidR="00000000" w:rsidRPr="00000000">
                  <w:rPr>
                    <w:sz w:val="22"/>
                    <w:szCs w:val="22"/>
                    <w:rtl w:val="0"/>
                  </w:rPr>
                  <w:t xml:space="preserve">Rasova Krystina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rPr>
                    <w:sz w:val="22"/>
                    <w:szCs w:val="22"/>
                  </w:rPr>
                </w:pPr>
                <w:r w:rsidDel="00000000" w:rsidR="00000000" w:rsidRPr="00000000">
                  <w:rPr>
                    <w:sz w:val="22"/>
                    <w:szCs w:val="22"/>
                    <w:rtl w:val="0"/>
                  </w:rPr>
                  <w:t xml:space="preserve">Van De Keere Aude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4">
                <w:pPr>
                  <w:rPr>
                    <w:sz w:val="22"/>
                    <w:szCs w:val="22"/>
                  </w:rPr>
                </w:pPr>
                <w:r w:rsidDel="00000000" w:rsidR="00000000" w:rsidRPr="00000000">
                  <w:rPr>
                    <w:sz w:val="22"/>
                    <w:szCs w:val="22"/>
                    <w:rtl w:val="0"/>
                  </w:rPr>
                  <w:t xml:space="preserve">Galagher Lyndsay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rPr>
                    <w:sz w:val="22"/>
                    <w:szCs w:val="22"/>
                  </w:rPr>
                </w:pPr>
                <w:r w:rsidDel="00000000" w:rsidR="00000000" w:rsidRPr="00000000">
                  <w:rPr>
                    <w:sz w:val="22"/>
                    <w:szCs w:val="22"/>
                    <w:rtl w:val="0"/>
                  </w:rPr>
                  <w:t xml:space="preserve">Richards Clara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rPr>
                    <w:sz w:val="22"/>
                    <w:szCs w:val="22"/>
                  </w:rPr>
                </w:pPr>
                <w:r w:rsidDel="00000000" w:rsidR="00000000" w:rsidRPr="00000000">
                  <w:rPr>
                    <w:sz w:val="22"/>
                    <w:szCs w:val="22"/>
                    <w:rtl w:val="0"/>
                  </w:rPr>
                  <w:t xml:space="preserve">White Jenny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7">
                <w:pPr>
                  <w:rPr>
                    <w:sz w:val="22"/>
                    <w:szCs w:val="22"/>
                  </w:rPr>
                </w:pPr>
                <w:r w:rsidDel="00000000" w:rsidR="00000000" w:rsidRPr="00000000">
                  <w:rPr>
                    <w:sz w:val="22"/>
                    <w:szCs w:val="22"/>
                    <w:rtl w:val="0"/>
                  </w:rPr>
                  <w:t xml:space="preserve">Julyan Alex</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rPr>
                    <w:sz w:val="22"/>
                    <w:szCs w:val="22"/>
                  </w:rPr>
                </w:pPr>
                <w:r w:rsidDel="00000000" w:rsidR="00000000" w:rsidRPr="00000000">
                  <w:rPr>
                    <w:sz w:val="22"/>
                    <w:szCs w:val="22"/>
                    <w:rtl w:val="0"/>
                  </w:rPr>
                  <w:t xml:space="preserve">Roberts Gavin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rPr>
                    <w:sz w:val="22"/>
                    <w:szCs w:val="22"/>
                  </w:rPr>
                </w:pPr>
                <w:r w:rsidDel="00000000" w:rsidR="00000000" w:rsidRPr="00000000">
                  <w:rPr>
                    <w:sz w:val="22"/>
                    <w:szCs w:val="22"/>
                    <w:rtl w:val="0"/>
                  </w:rPr>
                  <w:t xml:space="preserve">Wiggin Huw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A">
                <w:pPr>
                  <w:rPr>
                    <w:sz w:val="22"/>
                    <w:szCs w:val="22"/>
                  </w:rPr>
                </w:pPr>
                <w:r w:rsidDel="00000000" w:rsidR="00000000" w:rsidRPr="00000000">
                  <w:rPr>
                    <w:sz w:val="22"/>
                    <w:szCs w:val="22"/>
                    <w:rtl w:val="0"/>
                  </w:rPr>
                  <w:t xml:space="preserve">King Judith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rPr>
                    <w:sz w:val="22"/>
                    <w:szCs w:val="22"/>
                  </w:rPr>
                </w:pPr>
                <w:r w:rsidDel="00000000" w:rsidR="00000000" w:rsidRPr="00000000">
                  <w:rPr>
                    <w:sz w:val="22"/>
                    <w:szCs w:val="22"/>
                    <w:rtl w:val="0"/>
                  </w:rPr>
                  <w:t xml:space="preserve">Stewart Charles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rPr>
                    <w:sz w:val="22"/>
                    <w:szCs w:val="22"/>
                  </w:rPr>
                </w:pPr>
                <w:r w:rsidDel="00000000" w:rsidR="00000000" w:rsidRPr="00000000">
                  <w:rPr>
                    <w:sz w:val="22"/>
                    <w:szCs w:val="22"/>
                    <w:rtl w:val="0"/>
                  </w:rPr>
                  <w:t xml:space="preserve">Wong Dexter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D">
                <w:pPr>
                  <w:rPr>
                    <w:sz w:val="22"/>
                    <w:szCs w:val="22"/>
                  </w:rPr>
                </w:pPr>
                <w:r w:rsidDel="00000000" w:rsidR="00000000" w:rsidRPr="00000000">
                  <w:rPr>
                    <w:sz w:val="22"/>
                    <w:szCs w:val="22"/>
                    <w:rtl w:val="0"/>
                  </w:rPr>
                  <w:t xml:space="preserve">Landsborough Ian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rPr>
                    <w:sz w:val="22"/>
                    <w:szCs w:val="22"/>
                  </w:rPr>
                </w:pPr>
                <w:r w:rsidDel="00000000" w:rsidR="00000000" w:rsidRPr="00000000">
                  <w:rPr>
                    <w:sz w:val="22"/>
                    <w:szCs w:val="22"/>
                    <w:rtl w:val="0"/>
                  </w:rPr>
                  <w:t xml:space="preserve">Stewart Marion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rPr>
                    <w:sz w:val="22"/>
                    <w:szCs w:val="22"/>
                  </w:rPr>
                </w:pPr>
                <w:r w:rsidDel="00000000" w:rsidR="00000000" w:rsidRPr="00000000">
                  <w:rPr>
                    <w:sz w:val="22"/>
                    <w:szCs w:val="22"/>
                    <w:rtl w:val="0"/>
                  </w:rPr>
                  <w:t xml:space="preserve">Zosel Barbara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rPr>
                    <w:sz w:val="22"/>
                    <w:szCs w:val="22"/>
                  </w:rPr>
                </w:pPr>
                <w:r w:rsidDel="00000000" w:rsidR="00000000" w:rsidRPr="00000000">
                  <w:rPr>
                    <w:sz w:val="22"/>
                    <w:szCs w:val="22"/>
                    <w:rtl w:val="0"/>
                  </w:rPr>
                  <w:t xml:space="preserve">Leung Marcus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rPr>
                    <w:sz w:val="22"/>
                    <w:szCs w:val="22"/>
                  </w:rPr>
                </w:pPr>
                <w:r w:rsidDel="00000000" w:rsidR="00000000" w:rsidRPr="00000000">
                  <w:rPr>
                    <w:sz w:val="22"/>
                    <w:szCs w:val="22"/>
                    <w:rtl w:val="0"/>
                  </w:rPr>
                  <w:t xml:space="preserve">Teng Josephine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rtl w:val="0"/>
                  </w:rPr>
                </w:r>
              </w:p>
            </w:tc>
          </w:tr>
        </w:tbl>
      </w:sdtContent>
    </w:sdt>
    <w:p w:rsidR="00000000" w:rsidDel="00000000" w:rsidP="00000000" w:rsidRDefault="00000000" w:rsidRPr="00000000" w14:paraId="000000F3">
      <w:pPr>
        <w:rPr>
          <w:sz w:val="22"/>
          <w:szCs w:val="22"/>
        </w:rPr>
      </w:pPr>
      <w:r w:rsidDel="00000000" w:rsidR="00000000" w:rsidRPr="00000000">
        <w:rPr>
          <w:rtl w:val="0"/>
        </w:rPr>
      </w:r>
    </w:p>
    <w:p w:rsidR="00000000" w:rsidDel="00000000" w:rsidP="00000000" w:rsidRDefault="00000000" w:rsidRPr="00000000" w14:paraId="000000F4">
      <w:pPr>
        <w:rPr>
          <w:sz w:val="22"/>
          <w:szCs w:val="22"/>
        </w:rPr>
      </w:pPr>
      <w:r w:rsidDel="00000000" w:rsidR="00000000" w:rsidRPr="00000000">
        <w:rPr>
          <w:sz w:val="22"/>
          <w:szCs w:val="22"/>
          <w:rtl w:val="0"/>
        </w:rPr>
        <w:t xml:space="preserve">You are invited to take part in a performance of Stephen Montague’s Intrada 1631 on Friday 9 August at 5.15pm in the Theatre in the Woods. All you need is a triangle. Special edition souvenir Music Summer School and Festival triangles will be available at the Summer School office from 8.30am on Friday morning, for a donation. </w:t>
      </w:r>
      <w:r w:rsidDel="00000000" w:rsidR="00000000" w:rsidRPr="00000000">
        <w:rPr>
          <w:rtl w:val="0"/>
        </w:rPr>
      </w:r>
    </w:p>
    <w:p w:rsidR="00000000" w:rsidDel="00000000" w:rsidP="00000000" w:rsidRDefault="00000000" w:rsidRPr="00000000" w14:paraId="000000F5">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b w:val="1"/>
          <w:color w:val="212529"/>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F6">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Office Opening Hours:  </w:t>
      </w:r>
    </w:p>
    <w:tbl>
      <w:tblPr>
        <w:tblStyle w:val="Table10"/>
        <w:tblW w:w="14380.0" w:type="dxa"/>
        <w:jc w:val="left"/>
        <w:tblBorders>
          <w:top w:color="808080" w:space="0" w:sz="6" w:val="single"/>
          <w:left w:color="808080" w:space="0" w:sz="6" w:val="single"/>
          <w:bottom w:color="808080" w:space="0" w:sz="6" w:val="single"/>
          <w:right w:color="808080" w:space="0" w:sz="6" w:val="single"/>
          <w:insideH w:color="808080" w:space="0" w:sz="6" w:val="single"/>
          <w:insideV w:color="808080" w:space="0" w:sz="6" w:val="single"/>
        </w:tblBorders>
        <w:tblLayout w:type="fixed"/>
        <w:tblLook w:val="0600"/>
      </w:tblPr>
      <w:tblGrid>
        <w:gridCol w:w="4400"/>
        <w:gridCol w:w="3440"/>
        <w:gridCol w:w="6540"/>
        <w:tblGridChange w:id="0">
          <w:tblGrid>
            <w:gridCol w:w="4400"/>
            <w:gridCol w:w="3440"/>
            <w:gridCol w:w="6540"/>
          </w:tblGrid>
        </w:tblGridChange>
      </w:tblGrid>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7">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Saturday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8">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8.30am - 10am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9">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2pm – 6.30pm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A">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Sunday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B">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8.30am - 12.45pm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C">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1.45pm - 5.30pm </w:t>
            </w:r>
          </w:p>
        </w:tc>
      </w:tr>
      <w:tr>
        <w:trPr>
          <w:cantSplit w:val="0"/>
          <w:trHeight w:val="330" w:hRule="atLeast"/>
          <w:tblHeader w:val="0"/>
        </w:trPr>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D">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Monday - Friday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E">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9am – 12.45pm </w:t>
            </w:r>
          </w:p>
        </w:tc>
        <w:tc>
          <w:tcPr>
            <w:tcBorders>
              <w:top w:color="000000" w:space="0" w:sz="6" w:val="single"/>
              <w:left w:color="000000" w:space="0" w:sz="6" w:val="single"/>
              <w:bottom w:color="000000" w:space="0" w:sz="6" w:val="single"/>
              <w:right w:color="000000" w:space="0" w:sz="6" w:val="single"/>
            </w:tcBorders>
            <w:tcMar>
              <w:top w:w="0.0" w:type="dxa"/>
              <w:left w:w="0.0" w:type="dxa"/>
              <w:bottom w:w="0.0" w:type="dxa"/>
              <w:right w:w="0.0" w:type="dxa"/>
            </w:tcMar>
            <w:vAlign w:val="top"/>
          </w:tcPr>
          <w:p w:rsidR="00000000" w:rsidDel="00000000" w:rsidP="00000000" w:rsidRDefault="00000000" w:rsidRPr="00000000" w14:paraId="000000FF">
            <w:pPr>
              <w:pBdr>
                <w:top w:color="000000" w:space="0" w:sz="0" w:val="none"/>
                <w:left w:color="000000" w:space="0" w:sz="0" w:val="none"/>
                <w:bottom w:color="000000" w:space="0" w:sz="0" w:val="none"/>
                <w:right w:color="000000" w:space="0" w:sz="0" w:val="none"/>
                <w:between w:color="000000" w:space="0" w:sz="0" w:val="none"/>
              </w:pBdr>
              <w:spacing w:after="40" w:before="40" w:lineRule="auto"/>
              <w:ind w:left="-80" w:firstLine="0"/>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  1.45pm - 5.30pm </w:t>
            </w:r>
          </w:p>
        </w:tc>
      </w:tr>
    </w:tbl>
    <w:p w:rsidR="00000000" w:rsidDel="00000000" w:rsidP="00000000" w:rsidRDefault="00000000" w:rsidRPr="00000000" w14:paraId="00000100">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br w:type="textWrapping"/>
        <w:t xml:space="preserve">Practice Rooms and Studio Booking Times: </w:t>
      </w:r>
    </w:p>
    <w:p w:rsidR="00000000" w:rsidDel="00000000" w:rsidP="00000000" w:rsidRDefault="00000000" w:rsidRPr="00000000" w14:paraId="00000101">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b w:val="1"/>
          <w:color w:val="212529"/>
          <w:sz w:val="22"/>
          <w:szCs w:val="22"/>
        </w:rPr>
      </w:pPr>
      <w:r w:rsidDel="00000000" w:rsidR="00000000" w:rsidRPr="00000000">
        <w:rPr>
          <w:rFonts w:ascii="Arial" w:cs="Arial" w:eastAsia="Arial" w:hAnsi="Arial"/>
          <w:color w:val="212529"/>
          <w:sz w:val="22"/>
          <w:szCs w:val="22"/>
          <w:rtl w:val="0"/>
        </w:rPr>
        <w:t xml:space="preserve">All studios and practice rooms are open 8am – 10pm.  </w:t>
        <w:br w:type="textWrapping"/>
        <w:t xml:space="preserve">Booking sheets for practice rooms are posted at 5pm daily on each practice room for the following day. On Sundays the sheet will be posted at 8.30am for that day.  </w:t>
        <w:br w:type="textWrapping"/>
        <w:t xml:space="preserve">Larger spaces are sometimes available for practice and can be booked with the Summer School Office Manager – please enquire in the Summer School Office in The Dyson Building (Room D0.05) for availability. These can be booked from 1.45pm for the following day (and from 8.30am on Sunday for Sunday bookings).</w:t>
      </w:r>
      <w:r w:rsidDel="00000000" w:rsidR="00000000" w:rsidRPr="00000000">
        <w:rPr>
          <w:rtl w:val="0"/>
        </w:rPr>
      </w:r>
    </w:p>
    <w:p w:rsidR="00000000" w:rsidDel="00000000" w:rsidP="00000000" w:rsidRDefault="00000000" w:rsidRPr="00000000" w14:paraId="00000102">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Cafe and Bar Opening Hours: </w:t>
      </w:r>
    </w:p>
    <w:p w:rsidR="00000000" w:rsidDel="00000000" w:rsidP="00000000" w:rsidRDefault="00000000" w:rsidRPr="00000000" w14:paraId="00000103">
      <w:pPr>
        <w:rPr>
          <w:sz w:val="22"/>
          <w:szCs w:val="22"/>
        </w:rPr>
      </w:pPr>
      <w:r w:rsidDel="00000000" w:rsidR="00000000" w:rsidRPr="00000000">
        <w:rPr>
          <w:sz w:val="22"/>
          <w:szCs w:val="22"/>
          <w:rtl w:val="0"/>
        </w:rPr>
        <w:t xml:space="preserve">Cafe: 10am – 5.15pm </w:t>
        <w:tab/>
        <w:t xml:space="preserve">Bar: 4pm – 11pm (12am on Fridays) </w:t>
        <w:tab/>
        <w:tab/>
        <w:t xml:space="preserve">Food Truck: 8pm – 11pm </w:t>
      </w:r>
    </w:p>
    <w:p w:rsidR="00000000" w:rsidDel="00000000" w:rsidP="00000000" w:rsidRDefault="00000000" w:rsidRPr="00000000" w14:paraId="00000104">
      <w:pPr>
        <w:rPr>
          <w:sz w:val="22"/>
          <w:szCs w:val="22"/>
        </w:rPr>
      </w:pPr>
      <w:r w:rsidDel="00000000" w:rsidR="00000000" w:rsidRPr="00000000">
        <w:rPr>
          <w:sz w:val="22"/>
          <w:szCs w:val="22"/>
          <w:rtl w:val="0"/>
        </w:rPr>
        <w:t xml:space="preserve">Available in the Cafe - Hot Smoked Salmon Pate, Strawberries and Chantilly, scotch eggs, quiche, wraps, salad, scones, cakes,  ice lollies and much more</w:t>
      </w:r>
    </w:p>
    <w:p w:rsidR="00000000" w:rsidDel="00000000" w:rsidP="00000000" w:rsidRDefault="00000000" w:rsidRPr="00000000" w14:paraId="00000105">
      <w:pPr>
        <w:pBdr>
          <w:top w:color="000000" w:space="0" w:sz="0" w:val="none"/>
          <w:left w:color="000000" w:space="0" w:sz="0" w:val="none"/>
          <w:bottom w:color="000000" w:space="0" w:sz="0" w:val="none"/>
          <w:right w:color="000000" w:space="0" w:sz="0" w:val="none"/>
          <w:between w:color="000000" w:space="0" w:sz="0" w:val="none"/>
        </w:pBdr>
        <w:shd w:fill="ffffff" w:val="clear"/>
        <w:rPr>
          <w:sz w:val="22"/>
          <w:szCs w:val="22"/>
        </w:rPr>
      </w:pPr>
      <w:r w:rsidDel="00000000" w:rsidR="00000000" w:rsidRPr="00000000">
        <w:rPr>
          <w:rFonts w:ascii="Arial" w:cs="Arial" w:eastAsia="Arial" w:hAnsi="Arial"/>
          <w:b w:val="1"/>
          <w:color w:val="212529"/>
          <w:sz w:val="22"/>
          <w:szCs w:val="22"/>
          <w:rtl w:val="0"/>
        </w:rPr>
        <w:t xml:space="preserve">Wine at dinner</w:t>
      </w:r>
      <w:r w:rsidDel="00000000" w:rsidR="00000000" w:rsidRPr="00000000">
        <w:rPr>
          <w:rFonts w:ascii="Arial" w:cs="Arial" w:eastAsia="Arial" w:hAnsi="Arial"/>
          <w:color w:val="212529"/>
          <w:sz w:val="22"/>
          <w:szCs w:val="22"/>
          <w:rtl w:val="0"/>
        </w:rPr>
        <w:t xml:space="preserve"> is available to purchase by the glass (£6) or bottle (£20) during dinner. Unfinished bottles can be labelled and kept in the fridge so that you can finish it off another evening. </w:t>
      </w:r>
      <w:r w:rsidDel="00000000" w:rsidR="00000000" w:rsidRPr="00000000">
        <w:rPr>
          <w:rFonts w:ascii="Arial" w:cs="Arial" w:eastAsia="Arial" w:hAnsi="Arial"/>
          <w:b w:val="1"/>
          <w:color w:val="212529"/>
          <w:sz w:val="22"/>
          <w:szCs w:val="22"/>
          <w:rtl w:val="0"/>
        </w:rPr>
        <w:t xml:space="preserve"> </w:t>
      </w:r>
      <w:r w:rsidDel="00000000" w:rsidR="00000000" w:rsidRPr="00000000">
        <w:rPr>
          <w:rtl w:val="0"/>
        </w:rPr>
      </w:r>
    </w:p>
    <w:p w:rsidR="00000000" w:rsidDel="00000000" w:rsidP="00000000" w:rsidRDefault="00000000" w:rsidRPr="00000000" w14:paraId="00000106">
      <w:pPr>
        <w:pBdr>
          <w:top w:color="000000" w:space="0" w:sz="0" w:val="none"/>
          <w:left w:color="000000" w:space="0" w:sz="0" w:val="none"/>
          <w:bottom w:color="000000" w:space="0" w:sz="0" w:val="none"/>
          <w:right w:color="000000" w:space="0" w:sz="0" w:val="none"/>
          <w:between w:color="000000" w:space="0" w:sz="0" w:val="none"/>
        </w:pBdr>
        <w:shd w:fill="ffffff" w:val="clear"/>
        <w:rPr>
          <w:rFonts w:ascii="Arial" w:cs="Arial" w:eastAsia="Arial" w:hAnsi="Arial"/>
          <w:b w:val="1"/>
          <w:color w:val="212529"/>
          <w:sz w:val="22"/>
          <w:szCs w:val="22"/>
        </w:rPr>
      </w:pPr>
      <w:r w:rsidDel="00000000" w:rsidR="00000000" w:rsidRPr="00000000">
        <w:rPr>
          <w:rFonts w:ascii="Arial" w:cs="Arial" w:eastAsia="Arial" w:hAnsi="Arial"/>
          <w:b w:val="1"/>
          <w:color w:val="212529"/>
          <w:sz w:val="22"/>
          <w:szCs w:val="22"/>
          <w:rtl w:val="0"/>
        </w:rPr>
        <w:t xml:space="preserve">Croquet - </w:t>
      </w:r>
      <w:r w:rsidDel="00000000" w:rsidR="00000000" w:rsidRPr="00000000">
        <w:rPr>
          <w:rFonts w:ascii="Arial" w:cs="Arial" w:eastAsia="Arial" w:hAnsi="Arial"/>
          <w:color w:val="212529"/>
          <w:sz w:val="22"/>
          <w:szCs w:val="22"/>
          <w:rtl w:val="0"/>
        </w:rPr>
        <w:t xml:space="preserve">the croquet set is available to borrow from the Summer School Office (Room D0.05) during office hours. </w:t>
      </w:r>
      <w:r w:rsidDel="00000000" w:rsidR="00000000" w:rsidRPr="00000000">
        <w:rPr>
          <w:rtl w:val="0"/>
        </w:rPr>
      </w:r>
    </w:p>
    <w:p w:rsidR="00000000" w:rsidDel="00000000" w:rsidP="00000000" w:rsidRDefault="00000000" w:rsidRPr="00000000" w14:paraId="00000107">
      <w:pPr>
        <w:rPr>
          <w:sz w:val="22"/>
          <w:szCs w:val="22"/>
        </w:rPr>
      </w:pPr>
      <w:r w:rsidDel="00000000" w:rsidR="00000000" w:rsidRPr="00000000">
        <w:rPr>
          <w:rtl w:val="0"/>
        </w:rPr>
      </w:r>
    </w:p>
    <w:sectPr>
      <w:headerReference r:id="rId8" w:type="first"/>
      <w:footerReference r:id="rId9" w:type="first"/>
      <w:pgSz w:h="12240" w:w="15840" w:orient="landscape"/>
      <w:pgMar w:bottom="1440" w:top="81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ptos"/>
  <w:font w:name="Play">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12"/>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10">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11">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11"/>
      <w:tblW w:w="93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Pr>
      <w:rFonts w:asciiTheme="majorHAnsi" w:cstheme="majorBidi" w:eastAsiaTheme="majorEastAsia" w:hAnsiTheme="majorHAnsi"/>
      <w:color w:val="0f4761" w:themeColor="accent1" w:themeShade="0000BF"/>
      <w:sz w:val="40"/>
      <w:szCs w:val="40"/>
    </w:rPr>
  </w:style>
  <w:style w:type="paragraph" w:styleId="Heading1">
    <w:name w:val="heading 1"/>
    <w:basedOn w:val="Normal"/>
    <w:next w:val="Normal"/>
    <w:link w:val="Heading1Char"/>
    <w:uiPriority w:val="9"/>
    <w:qFormat w:val="1"/>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Pr>
      <w:rFonts w:asciiTheme="majorHAnsi" w:cstheme="majorBidi" w:eastAsiaTheme="majorEastAsia" w:hAnsiTheme="majorHAnsi"/>
      <w:color w:val="0f4761" w:themeColor="accent1" w:themeShade="0000BF"/>
      <w:sz w:val="32"/>
      <w:szCs w:val="32"/>
    </w:rPr>
  </w:style>
  <w:style w:type="paragraph" w:styleId="Heading2">
    <w:name w:val="heading 2"/>
    <w:basedOn w:val="Normal"/>
    <w:next w:val="Normal"/>
    <w:link w:val="Heading2Char"/>
    <w:uiPriority w:val="9"/>
    <w:unhideWhenUsed w:val="1"/>
    <w:qFormat w:val="1"/>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rPr>
      <w:rFonts w:cstheme="majorBidi" w:eastAsiaTheme="majorEastAsia"/>
      <w:color w:val="0f4761" w:themeColor="accent1" w:themeShade="0000BF"/>
      <w:sz w:val="28"/>
      <w:szCs w:val="28"/>
    </w:rPr>
  </w:style>
  <w:style w:type="paragraph" w:styleId="Heading3">
    <w:name w:val="heading 3"/>
    <w:basedOn w:val="Normal"/>
    <w:next w:val="Normal"/>
    <w:link w:val="Heading3Char"/>
    <w:uiPriority w:val="9"/>
    <w:unhideWhenUsed w:val="1"/>
    <w:qFormat w:val="1"/>
    <w:pPr>
      <w:keepNext w:val="1"/>
      <w:keepLines w:val="1"/>
      <w:spacing w:after="80" w:before="160"/>
      <w:outlineLvl w:val="2"/>
    </w:pPr>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rPr>
      <w:rFonts w:cstheme="majorBidi" w:eastAsiaTheme="majorEastAsia"/>
      <w:i w:val="1"/>
      <w:iCs w:val="1"/>
      <w:color w:val="0f4761" w:themeColor="accent1" w:themeShade="0000BF"/>
    </w:rPr>
  </w:style>
  <w:style w:type="paragraph" w:styleId="Heading4">
    <w:name w:val="heading 4"/>
    <w:basedOn w:val="Normal"/>
    <w:next w:val="Normal"/>
    <w:link w:val="Heading4Char"/>
    <w:uiPriority w:val="9"/>
    <w:unhideWhenUsed w:val="1"/>
    <w:qFormat w:val="1"/>
    <w:pPr>
      <w:keepNext w:val="1"/>
      <w:keepLines w:val="1"/>
      <w:spacing w:after="40" w:before="80"/>
      <w:outlineLvl w:val="3"/>
    </w:pPr>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rPr>
      <w:rFonts w:cstheme="majorBidi" w:eastAsiaTheme="majorEastAsia"/>
      <w:color w:val="0f4761" w:themeColor="accent1" w:themeShade="0000BF"/>
    </w:rPr>
  </w:style>
  <w:style w:type="paragraph" w:styleId="Heading5">
    <w:name w:val="heading 5"/>
    <w:basedOn w:val="Normal"/>
    <w:next w:val="Normal"/>
    <w:link w:val="Heading5Char"/>
    <w:uiPriority w:val="9"/>
    <w:unhideWhenUsed w:val="1"/>
    <w:qFormat w:val="1"/>
    <w:pPr>
      <w:keepNext w:val="1"/>
      <w:keepLines w:val="1"/>
      <w:spacing w:after="40" w:before="80"/>
      <w:outlineLvl w:val="4"/>
    </w:pPr>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rPr>
      <w:rFonts w:cstheme="majorBidi" w:eastAsiaTheme="majorEastAsia"/>
      <w:i w:val="1"/>
      <w:iCs w:val="1"/>
      <w:color w:val="595959" w:themeColor="text1" w:themeTint="0000A6"/>
    </w:rPr>
  </w:style>
  <w:style w:type="paragraph" w:styleId="Heading6">
    <w:name w:val="heading 6"/>
    <w:basedOn w:val="Normal"/>
    <w:next w:val="Normal"/>
    <w:link w:val="Heading6Char"/>
    <w:uiPriority w:val="9"/>
    <w:unhideWhenUsed w:val="1"/>
    <w:qFormat w:val="1"/>
    <w:pPr>
      <w:keepNext w:val="1"/>
      <w:keepLines w:val="1"/>
      <w:spacing w:after="0" w:before="40"/>
      <w:outlineLvl w:val="5"/>
    </w:pPr>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rPr>
      <w:rFonts w:cstheme="majorBidi" w:eastAsiaTheme="majorEastAsia"/>
      <w:color w:val="595959" w:themeColor="text1" w:themeTint="0000A6"/>
    </w:rPr>
  </w:style>
  <w:style w:type="paragraph" w:styleId="Heading7">
    <w:name w:val="heading 7"/>
    <w:basedOn w:val="Normal"/>
    <w:next w:val="Normal"/>
    <w:link w:val="Heading7Char"/>
    <w:uiPriority w:val="9"/>
    <w:unhideWhenUsed w:val="1"/>
    <w:qFormat w:val="1"/>
    <w:pPr>
      <w:keepNext w:val="1"/>
      <w:keepLines w:val="1"/>
      <w:spacing w:after="0" w:before="40"/>
      <w:outlineLvl w:val="6"/>
    </w:pPr>
    <w:rPr>
      <w:rFonts w:cstheme="majorBidi" w:eastAsiaTheme="majorEastAsia"/>
      <w:color w:val="595959" w:themeColor="text1" w:themeTint="0000A6"/>
    </w:rPr>
  </w:style>
  <w:style w:type="character" w:styleId="Heading8Char" w:customStyle="1">
    <w:name w:val="Heading 8 Char"/>
    <w:basedOn w:val="DefaultParagraphFont"/>
    <w:link w:val="Heading8"/>
    <w:uiPriority w:val="9"/>
    <w:rPr>
      <w:rFonts w:cstheme="majorBidi" w:eastAsiaTheme="majorEastAsia"/>
      <w:i w:val="1"/>
      <w:iCs w:val="1"/>
      <w:color w:val="272727" w:themeColor="text1" w:themeTint="0000D8"/>
    </w:rPr>
  </w:style>
  <w:style w:type="paragraph" w:styleId="Heading8">
    <w:name w:val="heading 8"/>
    <w:basedOn w:val="Normal"/>
    <w:next w:val="Normal"/>
    <w:link w:val="Heading8Char"/>
    <w:uiPriority w:val="9"/>
    <w:unhideWhenUsed w:val="1"/>
    <w:qFormat w:val="1"/>
    <w:pPr>
      <w:keepNext w:val="1"/>
      <w:keepLines w:val="1"/>
      <w:spacing w:after="0"/>
      <w:outlineLvl w:val="7"/>
    </w:pPr>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rPr>
      <w:rFonts w:cstheme="majorBidi" w:eastAsiaTheme="majorEastAsia"/>
      <w:color w:val="272727" w:themeColor="text1" w:themeTint="0000D8"/>
    </w:rPr>
  </w:style>
  <w:style w:type="paragraph" w:styleId="Heading9">
    <w:name w:val="heading 9"/>
    <w:basedOn w:val="Normal"/>
    <w:next w:val="Normal"/>
    <w:link w:val="Heading9Char"/>
    <w:uiPriority w:val="9"/>
    <w:unhideWhenUsed w:val="1"/>
    <w:qFormat w:val="1"/>
    <w:pPr>
      <w:keepNext w:val="1"/>
      <w:keepLines w:val="1"/>
      <w:spacing w:after="0"/>
      <w:outlineLvl w:val="8"/>
    </w:pPr>
    <w:rPr>
      <w:rFonts w:cstheme="majorBidi" w:eastAsiaTheme="majorEastAsia"/>
      <w:color w:val="272727" w:themeColor="text1" w:themeTint="0000D8"/>
    </w:rPr>
  </w:style>
  <w:style w:type="character" w:styleId="TitleChar" w:customStyle="1">
    <w:name w:val="Title Char"/>
    <w:basedOn w:val="DefaultParagraphFont"/>
    <w:link w:val="Title"/>
    <w:uiPriority w:val="10"/>
    <w:rPr>
      <w:rFonts w:asciiTheme="majorHAnsi" w:cstheme="majorBidi" w:eastAsiaTheme="majorEastAsia" w:hAnsiTheme="majorHAnsi"/>
      <w:spacing w:val="-10"/>
      <w:kern w:val="28"/>
      <w:sz w:val="56"/>
      <w:szCs w:val="56"/>
    </w:rPr>
  </w:style>
  <w:style w:type="paragraph" w:styleId="Title">
    <w:name w:val="Title"/>
    <w:basedOn w:val="Normal"/>
    <w:next w:val="Normal"/>
    <w:link w:val="TitleChar"/>
    <w:uiPriority w:val="10"/>
    <w:qFormat w:val="1"/>
    <w:pPr>
      <w:spacing w:after="80" w:line="240" w:lineRule="auto"/>
      <w:contextualSpacing w:val="1"/>
    </w:pPr>
    <w:rPr>
      <w:rFonts w:asciiTheme="majorHAnsi" w:cstheme="majorBidi" w:eastAsiaTheme="majorEastAsia" w:hAnsiTheme="majorHAnsi"/>
      <w:spacing w:val="-10"/>
      <w:kern w:val="28"/>
      <w:sz w:val="56"/>
      <w:szCs w:val="56"/>
    </w:rPr>
  </w:style>
  <w:style w:type="character" w:styleId="SubtitleChar" w:customStyle="1">
    <w:name w:val="Subtitle Char"/>
    <w:basedOn w:val="DefaultParagraphFont"/>
    <w:link w:val="Subtitle"/>
    <w:uiPriority w:val="11"/>
    <w:rPr>
      <w:rFonts w:cstheme="majorBidi" w:eastAsiaTheme="majorEastAsia"/>
      <w:color w:val="595959" w:themeColor="text1" w:themeTint="0000A6"/>
      <w:spacing w:val="15"/>
      <w:sz w:val="28"/>
      <w:szCs w:val="28"/>
    </w:rPr>
  </w:style>
  <w:style w:type="paragraph" w:styleId="Subtitle">
    <w:name w:val="Subtitle"/>
    <w:basedOn w:val="Normal"/>
    <w:next w:val="Normal"/>
    <w:link w:val="SubtitleChar"/>
    <w:uiPriority w:val="11"/>
    <w:qFormat w:val="1"/>
    <w:pPr>
      <w:numPr>
        <w:ilvl w:val="1"/>
      </w:numPr>
    </w:pPr>
    <w:rPr>
      <w:rFonts w:cstheme="majorBidi" w:eastAsiaTheme="majorEastAsia"/>
      <w:color w:val="595959" w:themeColor="text1" w:themeTint="0000A6"/>
      <w:spacing w:val="15"/>
      <w:sz w:val="28"/>
      <w:szCs w:val="28"/>
    </w:rPr>
  </w:style>
  <w:style w:type="character" w:styleId="IntenseEmphasis">
    <w:name w:val="Intense Emphasis"/>
    <w:basedOn w:val="DefaultParagraphFont"/>
    <w:uiPriority w:val="21"/>
    <w:qFormat w:val="1"/>
    <w:rPr>
      <w:i w:val="1"/>
      <w:iCs w:val="1"/>
      <w:color w:val="0f4761" w:themeColor="accent1" w:themeShade="0000BF"/>
    </w:rPr>
  </w:style>
  <w:style w:type="character" w:styleId="QuoteChar" w:customStyle="1">
    <w:name w:val="Quote Char"/>
    <w:basedOn w:val="DefaultParagraphFont"/>
    <w:link w:val="Quote"/>
    <w:uiPriority w:val="29"/>
    <w:rPr>
      <w:i w:val="1"/>
      <w:iCs w:val="1"/>
      <w:color w:val="404040" w:themeColor="text1" w:themeTint="0000BF"/>
    </w:rPr>
  </w:style>
  <w:style w:type="paragraph" w:styleId="Quote">
    <w:name w:val="Quote"/>
    <w:basedOn w:val="Normal"/>
    <w:next w:val="Normal"/>
    <w:link w:val="QuoteChar"/>
    <w:uiPriority w:val="29"/>
    <w:qFormat w:val="1"/>
    <w:pPr>
      <w:spacing w:before="160"/>
      <w:jc w:val="center"/>
    </w:pPr>
    <w:rPr>
      <w:i w:val="1"/>
      <w:iCs w:val="1"/>
      <w:color w:val="404040" w:themeColor="text1" w:themeTint="0000BF"/>
    </w:rPr>
  </w:style>
  <w:style w:type="character" w:styleId="IntenseQuoteChar" w:customStyle="1">
    <w:name w:val="Intense Quote Char"/>
    <w:basedOn w:val="DefaultParagraphFont"/>
    <w:link w:val="IntenseQuote"/>
    <w:uiPriority w:val="30"/>
    <w:rPr>
      <w:i w:val="1"/>
      <w:iCs w:val="1"/>
      <w:color w:val="0f4761" w:themeColor="accent1" w:themeShade="0000BF"/>
    </w:rPr>
  </w:style>
  <w:style w:type="paragraph" w:styleId="IntenseQuote">
    <w:name w:val="Intense Quote"/>
    <w:basedOn w:val="Normal"/>
    <w:next w:val="Normal"/>
    <w:link w:val="IntenseQuoteChar"/>
    <w:uiPriority w:val="30"/>
    <w:qFormat w:val="1"/>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Reference">
    <w:name w:val="Intense Reference"/>
    <w:basedOn w:val="DefaultParagraphFont"/>
    <w:uiPriority w:val="32"/>
    <w:qFormat w:val="1"/>
    <w:rPr>
      <w:b w:val="1"/>
      <w:bCs w:val="1"/>
      <w:smallCaps w:val="1"/>
      <w:color w:val="0f4761" w:themeColor="accent1" w:themeShade="0000BF"/>
      <w:spacing w:val="5"/>
    </w:rPr>
  </w:style>
  <w:style w:type="table" w:styleId="TableGrid">
    <w:name w:val="Table Grid"/>
    <w:basedOn w:val="TableNormal"/>
    <w:uiPriority w:val="59"/>
    <w:rsid w:val="00FB4123"/>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character" w:styleId="HeaderChar" w:customStyle="1">
    <w:name w:val="Header Char"/>
    <w:basedOn w:val="DefaultParagraphFont"/>
    <w:link w:val="Header"/>
    <w:uiPriority w:val="99"/>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FooterChar" w:customStyle="1">
    <w:name w:val="Footer Char"/>
    <w:basedOn w:val="DefaultParagraphFont"/>
    <w:link w:val="Footer"/>
    <w:uiPriority w:val="99"/>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OJLL/xBeWyCArE/p1jjkIvK+w==">CgMxLjAaHwoBMBIaChgICVIUChJ0YWJsZS53cjdudGR3YXR0c284AHIhMTNoNm43TTFmaU1FZVRHc1NFdXpYU1RkT0hZRDU3S2Vp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2024-07-26T14:42:20.8160464Z</dcterms:created>
  <dc:creator>Jacob Werrin</dc:creator>
</cp:coreProperties>
</file>